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38719" w14:textId="77777777" w:rsidR="00E07DB0" w:rsidRPr="008904F6" w:rsidRDefault="00E2374E" w:rsidP="009F1DC7">
      <w:pPr>
        <w:spacing w:after="120"/>
        <w:rPr>
          <w:b/>
          <w:color w:val="00B0F0"/>
          <w:sz w:val="28"/>
          <w:szCs w:val="36"/>
          <w:lang w:val="en-GB"/>
        </w:rPr>
      </w:pPr>
      <w:bookmarkStart w:id="0" w:name="_Hlk493849861"/>
      <w:r w:rsidRPr="008904F6">
        <w:rPr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67456" behindDoc="0" locked="0" layoutInCell="1" allowOverlap="1" wp14:anchorId="385DA795" wp14:editId="0CF34E69">
            <wp:simplePos x="0" y="0"/>
            <wp:positionH relativeFrom="page">
              <wp:posOffset>-666750</wp:posOffset>
            </wp:positionH>
            <wp:positionV relativeFrom="page">
              <wp:posOffset>-434340</wp:posOffset>
            </wp:positionV>
            <wp:extent cx="7570470" cy="6111240"/>
            <wp:effectExtent l="0" t="0" r="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liding (14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70470" cy="611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F2A8B8" w14:textId="77777777" w:rsidR="00E07DB0" w:rsidRPr="008904F6" w:rsidRDefault="00E07DB0" w:rsidP="009F1DC7">
      <w:pPr>
        <w:spacing w:after="120"/>
        <w:rPr>
          <w:b/>
          <w:color w:val="00B0F0"/>
          <w:sz w:val="28"/>
          <w:szCs w:val="36"/>
          <w:lang w:val="en-GB"/>
        </w:rPr>
      </w:pPr>
    </w:p>
    <w:p w14:paraId="543F5E21" w14:textId="65FBBFC5" w:rsidR="009F1DC7" w:rsidRPr="008904F6" w:rsidRDefault="009F1DC7" w:rsidP="009F1DC7">
      <w:pPr>
        <w:spacing w:after="120"/>
        <w:rPr>
          <w:b/>
          <w:color w:val="00B0F0"/>
          <w:sz w:val="36"/>
          <w:szCs w:val="36"/>
          <w:lang w:val="en-GB"/>
        </w:rPr>
      </w:pPr>
      <w:r w:rsidRPr="008904F6"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2CAE8876" wp14:editId="3EB5D13D">
            <wp:simplePos x="0" y="0"/>
            <wp:positionH relativeFrom="column">
              <wp:posOffset>4855266</wp:posOffset>
            </wp:positionH>
            <wp:positionV relativeFrom="page">
              <wp:posOffset>6718300</wp:posOffset>
            </wp:positionV>
            <wp:extent cx="716400" cy="1080000"/>
            <wp:effectExtent l="0" t="0" r="7620" b="635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4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05F6">
        <w:rPr>
          <w:b/>
          <w:color w:val="00B0F0"/>
          <w:sz w:val="36"/>
          <w:szCs w:val="36"/>
          <w:lang w:val="en-GB"/>
        </w:rPr>
        <w:t>Minutes</w:t>
      </w:r>
      <w:r w:rsidRPr="008904F6">
        <w:rPr>
          <w:noProof/>
          <w:lang w:val="en-GB"/>
        </w:rPr>
        <w:t xml:space="preserve"> </w:t>
      </w:r>
    </w:p>
    <w:p w14:paraId="1E0AF62D" w14:textId="77777777" w:rsidR="00EB3898" w:rsidRDefault="00EB3898" w:rsidP="009F1DC7">
      <w:pPr>
        <w:tabs>
          <w:tab w:val="left" w:pos="7853"/>
        </w:tabs>
        <w:spacing w:before="120" w:after="120"/>
        <w:rPr>
          <w:color w:val="00B0F0"/>
          <w:sz w:val="36"/>
          <w:szCs w:val="36"/>
          <w:lang w:val="en-GB"/>
        </w:rPr>
      </w:pPr>
    </w:p>
    <w:p w14:paraId="2592DC30" w14:textId="77777777" w:rsidR="009F1DC7" w:rsidRPr="008904F6" w:rsidRDefault="009C3462" w:rsidP="009F1DC7">
      <w:pPr>
        <w:tabs>
          <w:tab w:val="left" w:pos="7853"/>
        </w:tabs>
        <w:spacing w:before="120" w:after="120"/>
        <w:rPr>
          <w:color w:val="00B0F0"/>
          <w:sz w:val="36"/>
          <w:szCs w:val="36"/>
          <w:lang w:val="en-GB"/>
        </w:rPr>
      </w:pPr>
      <w:r>
        <w:rPr>
          <w:color w:val="00B0F0"/>
          <w:sz w:val="36"/>
          <w:szCs w:val="36"/>
          <w:lang w:val="en-GB"/>
        </w:rPr>
        <w:t>AX</w:t>
      </w:r>
      <w:r w:rsidR="00D62E2D">
        <w:rPr>
          <w:color w:val="00B0F0"/>
          <w:sz w:val="36"/>
          <w:szCs w:val="36"/>
          <w:lang w:val="en-GB"/>
        </w:rPr>
        <w:t xml:space="preserve"> Working Group</w:t>
      </w:r>
    </w:p>
    <w:p w14:paraId="0E15EDFD" w14:textId="77777777" w:rsidR="009F1DC7" w:rsidRPr="00C70453" w:rsidRDefault="00D34FF8" w:rsidP="009F1DC7">
      <w:pPr>
        <w:tabs>
          <w:tab w:val="left" w:pos="7853"/>
        </w:tabs>
        <w:spacing w:before="120" w:after="120"/>
        <w:rPr>
          <w:color w:val="00B0F0"/>
          <w:sz w:val="36"/>
          <w:szCs w:val="36"/>
          <w:lang w:val="en-GB"/>
        </w:rPr>
      </w:pPr>
      <w:r w:rsidRPr="00C70453">
        <w:rPr>
          <w:color w:val="00B0F0"/>
          <w:sz w:val="36"/>
          <w:szCs w:val="36"/>
          <w:lang w:val="en-GB"/>
        </w:rPr>
        <w:t xml:space="preserve">FAI </w:t>
      </w:r>
      <w:r w:rsidR="00EE3E57">
        <w:rPr>
          <w:color w:val="00B0F0"/>
          <w:sz w:val="36"/>
          <w:szCs w:val="36"/>
          <w:lang w:val="en-GB"/>
        </w:rPr>
        <w:t>CIA Commission</w:t>
      </w:r>
    </w:p>
    <w:bookmarkEnd w:id="0"/>
    <w:p w14:paraId="7A57C07F" w14:textId="77777777" w:rsidR="00EB3898" w:rsidRPr="00C70453" w:rsidRDefault="00EB3898" w:rsidP="00EB3898">
      <w:pPr>
        <w:pStyle w:val="FAIdocsubsubtitle"/>
        <w:rPr>
          <w:lang w:val="en-GB"/>
        </w:rPr>
      </w:pPr>
    </w:p>
    <w:p w14:paraId="1380D42E" w14:textId="77777777" w:rsidR="00EB3898" w:rsidRPr="00C70453" w:rsidRDefault="00EB3898" w:rsidP="00EB3898">
      <w:pPr>
        <w:pStyle w:val="FAIdocsubsubtitle"/>
        <w:rPr>
          <w:lang w:val="en-GB"/>
        </w:rPr>
      </w:pPr>
    </w:p>
    <w:p w14:paraId="5058AEEB" w14:textId="571BDDC0" w:rsidR="00EB3898" w:rsidRPr="00EB3898" w:rsidRDefault="005B3296" w:rsidP="00EB3898">
      <w:pPr>
        <w:pStyle w:val="FAIdocsubsubtitle"/>
        <w:rPr>
          <w:lang w:val="en-GB"/>
        </w:rPr>
      </w:pPr>
      <w:r>
        <w:rPr>
          <w:lang w:val="en-GB"/>
        </w:rPr>
        <w:t>Blaser-Town</w:t>
      </w:r>
    </w:p>
    <w:p w14:paraId="753B4EC6" w14:textId="0F98E8BB" w:rsidR="00EB3898" w:rsidRPr="008904F6" w:rsidRDefault="00CF458C" w:rsidP="00EB3898">
      <w:pPr>
        <w:pStyle w:val="FAIdocsubsubtitle"/>
        <w:rPr>
          <w:lang w:val="en-GB"/>
        </w:rPr>
      </w:pPr>
      <w:r>
        <w:rPr>
          <w:lang w:val="en-GB"/>
        </w:rPr>
        <w:t>1</w:t>
      </w:r>
      <w:r w:rsidR="005B3296">
        <w:rPr>
          <w:lang w:val="en-GB"/>
        </w:rPr>
        <w:t>5</w:t>
      </w:r>
      <w:r w:rsidR="00EE3E57">
        <w:rPr>
          <w:lang w:val="en-GB"/>
        </w:rPr>
        <w:t xml:space="preserve"> </w:t>
      </w:r>
      <w:r>
        <w:rPr>
          <w:lang w:val="en-GB"/>
        </w:rPr>
        <w:t>March</w:t>
      </w:r>
      <w:r w:rsidR="00EB3898">
        <w:rPr>
          <w:lang w:val="en-GB"/>
        </w:rPr>
        <w:t xml:space="preserve"> </w:t>
      </w:r>
      <w:r w:rsidR="00EE3E57">
        <w:rPr>
          <w:lang w:val="en-GB"/>
        </w:rPr>
        <w:t>202</w:t>
      </w:r>
      <w:r w:rsidR="005B3296">
        <w:rPr>
          <w:lang w:val="en-GB"/>
        </w:rPr>
        <w:t>3</w:t>
      </w:r>
    </w:p>
    <w:p w14:paraId="7F4A0739" w14:textId="77777777" w:rsidR="00D34FF8" w:rsidRDefault="00D34FF8" w:rsidP="00FC5764">
      <w:pPr>
        <w:spacing w:before="120"/>
        <w:rPr>
          <w:sz w:val="16"/>
          <w:szCs w:val="16"/>
          <w:lang w:val="en-GB"/>
        </w:rPr>
      </w:pPr>
    </w:p>
    <w:p w14:paraId="56041B4E" w14:textId="4083CD50" w:rsidR="00EB272C" w:rsidRPr="008904F6" w:rsidRDefault="009F1DC7" w:rsidP="00FC5764">
      <w:pPr>
        <w:spacing w:before="120"/>
        <w:rPr>
          <w:sz w:val="16"/>
          <w:szCs w:val="16"/>
          <w:lang w:val="en-GB"/>
        </w:rPr>
      </w:pPr>
      <w:r w:rsidRPr="008904F6">
        <w:rPr>
          <w:sz w:val="16"/>
          <w:szCs w:val="16"/>
          <w:lang w:val="en-GB"/>
        </w:rPr>
        <w:t>Ver.</w:t>
      </w:r>
      <w:r w:rsidR="001D3BE1">
        <w:rPr>
          <w:sz w:val="16"/>
          <w:szCs w:val="16"/>
          <w:lang w:val="en-GB"/>
        </w:rPr>
        <w:t>2</w:t>
      </w:r>
      <w:r w:rsidRPr="008904F6">
        <w:rPr>
          <w:sz w:val="16"/>
          <w:szCs w:val="16"/>
          <w:lang w:val="en-GB"/>
        </w:rPr>
        <w:t xml:space="preserve"> </w:t>
      </w:r>
      <w:r w:rsidR="00C70453">
        <w:rPr>
          <w:sz w:val="16"/>
          <w:szCs w:val="16"/>
          <w:lang w:val="en-GB"/>
        </w:rPr>
        <w:t xml:space="preserve"> </w:t>
      </w:r>
      <w:r w:rsidR="00DD36E6">
        <w:rPr>
          <w:sz w:val="16"/>
          <w:szCs w:val="16"/>
          <w:lang w:val="en-GB"/>
        </w:rPr>
        <w:t>1</w:t>
      </w:r>
      <w:r w:rsidR="00A62FAA">
        <w:rPr>
          <w:sz w:val="16"/>
          <w:szCs w:val="16"/>
          <w:lang w:val="en-GB"/>
        </w:rPr>
        <w:t>6</w:t>
      </w:r>
      <w:r w:rsidR="0079193C">
        <w:rPr>
          <w:sz w:val="16"/>
          <w:szCs w:val="16"/>
          <w:lang w:val="en-GB"/>
        </w:rPr>
        <w:t>.0</w:t>
      </w:r>
      <w:r w:rsidR="00DD36E6">
        <w:rPr>
          <w:sz w:val="16"/>
          <w:szCs w:val="16"/>
          <w:lang w:val="en-GB"/>
        </w:rPr>
        <w:t>3</w:t>
      </w:r>
      <w:r w:rsidR="00F84492">
        <w:rPr>
          <w:sz w:val="16"/>
          <w:szCs w:val="16"/>
          <w:lang w:val="en-GB"/>
        </w:rPr>
        <w:t>.202</w:t>
      </w:r>
      <w:r w:rsidR="005B3296">
        <w:rPr>
          <w:sz w:val="16"/>
          <w:szCs w:val="16"/>
          <w:lang w:val="en-GB"/>
        </w:rPr>
        <w:t>3</w:t>
      </w:r>
    </w:p>
    <w:p w14:paraId="76985414" w14:textId="77777777" w:rsidR="00FC5764" w:rsidRPr="008904F6" w:rsidRDefault="00FC5764">
      <w:pPr>
        <w:tabs>
          <w:tab w:val="clear" w:pos="1134"/>
        </w:tabs>
        <w:spacing w:after="0"/>
        <w:jc w:val="left"/>
        <w:rPr>
          <w:sz w:val="16"/>
          <w:szCs w:val="16"/>
          <w:lang w:val="en-GB"/>
        </w:rPr>
      </w:pPr>
    </w:p>
    <w:p w14:paraId="4CDE6DD0" w14:textId="77777777" w:rsidR="00E07DB0" w:rsidRPr="008904F6" w:rsidRDefault="00E07DB0">
      <w:pPr>
        <w:tabs>
          <w:tab w:val="clear" w:pos="1134"/>
        </w:tabs>
        <w:spacing w:after="0"/>
        <w:jc w:val="left"/>
        <w:rPr>
          <w:lang w:val="en-GB"/>
        </w:rPr>
      </w:pPr>
    </w:p>
    <w:p w14:paraId="68A9936E" w14:textId="77777777" w:rsidR="00F846B4" w:rsidRDefault="00F846B4" w:rsidP="00124637">
      <w:pPr>
        <w:pStyle w:val="FAIHeader12ptBoldLightBlueCentered"/>
        <w:rPr>
          <w:lang w:val="en-GB"/>
        </w:rPr>
      </w:pPr>
    </w:p>
    <w:p w14:paraId="78B24B9D" w14:textId="77777777" w:rsidR="00A85C0B" w:rsidRPr="008904F6" w:rsidRDefault="00F84492" w:rsidP="00A85C0B">
      <w:pPr>
        <w:pStyle w:val="berschrift1"/>
        <w:rPr>
          <w:lang w:val="en-GB"/>
        </w:rPr>
      </w:pPr>
      <w:r>
        <w:rPr>
          <w:lang w:val="en-GB"/>
        </w:rPr>
        <w:lastRenderedPageBreak/>
        <w:t>Roll Call</w:t>
      </w:r>
    </w:p>
    <w:p w14:paraId="6B0BC830" w14:textId="77777777" w:rsidR="005E23C3" w:rsidRDefault="005E23C3" w:rsidP="005E23C3">
      <w:pPr>
        <w:tabs>
          <w:tab w:val="clear" w:pos="1134"/>
          <w:tab w:val="left" w:pos="1701"/>
        </w:tabs>
        <w:jc w:val="left"/>
        <w:rPr>
          <w:lang w:val="en-GB"/>
        </w:rPr>
      </w:pPr>
      <w:bookmarkStart w:id="1" w:name="_Toc531247590"/>
      <w:r w:rsidRPr="00B15C54">
        <w:rPr>
          <w:lang w:val="en-GB"/>
        </w:rPr>
        <w:t>Uwe Schneider</w:t>
      </w:r>
      <w:r w:rsidRPr="00B15C54">
        <w:rPr>
          <w:lang w:val="en-GB"/>
        </w:rPr>
        <w:tab/>
        <w:t>GER</w:t>
      </w:r>
      <w:r w:rsidRPr="00B15C54">
        <w:rPr>
          <w:lang w:val="en-GB"/>
        </w:rPr>
        <w:tab/>
        <w:t>Delegate, Chairman</w:t>
      </w:r>
      <w:r>
        <w:rPr>
          <w:lang w:val="en-GB"/>
        </w:rPr>
        <w:br/>
      </w:r>
      <w:r w:rsidRPr="00B15C54">
        <w:rPr>
          <w:lang w:val="en-GB"/>
        </w:rPr>
        <w:t>Claude Weber</w:t>
      </w:r>
      <w:r w:rsidRPr="00B15C54">
        <w:rPr>
          <w:lang w:val="en-GB"/>
        </w:rPr>
        <w:tab/>
        <w:t>LUX</w:t>
      </w:r>
      <w:r w:rsidRPr="00B15C54">
        <w:rPr>
          <w:lang w:val="en-GB"/>
        </w:rPr>
        <w:tab/>
      </w:r>
      <w:r>
        <w:rPr>
          <w:lang w:val="en-GB"/>
        </w:rPr>
        <w:tab/>
      </w:r>
      <w:r w:rsidRPr="00B15C54">
        <w:rPr>
          <w:lang w:val="en-GB"/>
        </w:rPr>
        <w:t>Delegate</w:t>
      </w:r>
      <w:r w:rsidRPr="00B15C54">
        <w:rPr>
          <w:lang w:val="en-GB"/>
        </w:rPr>
        <w:tab/>
      </w:r>
      <w:r>
        <w:rPr>
          <w:lang w:val="en-GB"/>
        </w:rPr>
        <w:br/>
      </w:r>
      <w:r w:rsidRPr="00B15C54">
        <w:rPr>
          <w:lang w:val="en-GB"/>
        </w:rPr>
        <w:t xml:space="preserve">David </w:t>
      </w:r>
      <w:proofErr w:type="spellStart"/>
      <w:r w:rsidRPr="00B15C54">
        <w:rPr>
          <w:lang w:val="en-GB"/>
        </w:rPr>
        <w:t>Bareford</w:t>
      </w:r>
      <w:proofErr w:type="spellEnd"/>
      <w:r w:rsidRPr="00B15C54">
        <w:rPr>
          <w:lang w:val="en-GB"/>
        </w:rPr>
        <w:t xml:space="preserve"> </w:t>
      </w:r>
      <w:r w:rsidRPr="00B15C54">
        <w:rPr>
          <w:lang w:val="en-GB"/>
        </w:rPr>
        <w:tab/>
        <w:t xml:space="preserve">GBR </w:t>
      </w:r>
      <w:r w:rsidRPr="00B15C54">
        <w:rPr>
          <w:lang w:val="en-GB"/>
        </w:rPr>
        <w:tab/>
        <w:t>alt. Delegate</w:t>
      </w:r>
      <w:r>
        <w:rPr>
          <w:lang w:val="en-GB"/>
        </w:rPr>
        <w:br/>
      </w:r>
      <w:r w:rsidRPr="00B15C54">
        <w:rPr>
          <w:lang w:val="en-GB"/>
        </w:rPr>
        <w:t>Maury Sullivan</w:t>
      </w:r>
      <w:r>
        <w:rPr>
          <w:lang w:val="en-GB"/>
        </w:rPr>
        <w:tab/>
      </w:r>
      <w:r w:rsidRPr="00B15C54">
        <w:rPr>
          <w:lang w:val="en-GB"/>
        </w:rPr>
        <w:t>USA</w:t>
      </w:r>
      <w:r w:rsidRPr="00B15C54">
        <w:rPr>
          <w:lang w:val="en-GB"/>
        </w:rPr>
        <w:tab/>
      </w:r>
      <w:r>
        <w:rPr>
          <w:lang w:val="en-GB"/>
        </w:rPr>
        <w:tab/>
      </w:r>
      <w:r w:rsidRPr="00B15C54">
        <w:rPr>
          <w:lang w:val="en-GB"/>
        </w:rPr>
        <w:t>Expert</w:t>
      </w:r>
      <w:r>
        <w:rPr>
          <w:lang w:val="en-GB"/>
        </w:rPr>
        <w:br/>
      </w:r>
      <w:proofErr w:type="spellStart"/>
      <w:r w:rsidRPr="00B15C54">
        <w:rPr>
          <w:lang w:val="en-GB"/>
        </w:rPr>
        <w:t>Sanne</w:t>
      </w:r>
      <w:proofErr w:type="spellEnd"/>
      <w:r w:rsidRPr="00B15C54">
        <w:rPr>
          <w:lang w:val="en-GB"/>
        </w:rPr>
        <w:t xml:space="preserve"> </w:t>
      </w:r>
      <w:proofErr w:type="spellStart"/>
      <w:r w:rsidRPr="00B15C54">
        <w:rPr>
          <w:lang w:val="en-GB"/>
        </w:rPr>
        <w:t>Haarhuis</w:t>
      </w:r>
      <w:proofErr w:type="spellEnd"/>
      <w:r w:rsidRPr="00B15C54">
        <w:rPr>
          <w:lang w:val="en-GB"/>
        </w:rPr>
        <w:tab/>
        <w:t>NED</w:t>
      </w:r>
      <w:r>
        <w:rPr>
          <w:lang w:val="en-GB"/>
        </w:rPr>
        <w:tab/>
      </w:r>
      <w:r w:rsidRPr="00B15C54">
        <w:rPr>
          <w:lang w:val="en-GB"/>
        </w:rPr>
        <w:tab/>
        <w:t>Delegate</w:t>
      </w:r>
    </w:p>
    <w:p w14:paraId="65994183" w14:textId="6B87C4E5" w:rsidR="004679A9" w:rsidRPr="002F37E7" w:rsidRDefault="002F37E7" w:rsidP="002F37E7">
      <w:pPr>
        <w:tabs>
          <w:tab w:val="clear" w:pos="1134"/>
        </w:tabs>
        <w:spacing w:after="0"/>
        <w:jc w:val="left"/>
        <w:rPr>
          <w:rFonts w:ascii="Verdana" w:eastAsia="Times New Roman" w:hAnsi="Verdana"/>
          <w:color w:val="000000"/>
          <w:sz w:val="18"/>
          <w:szCs w:val="18"/>
          <w:lang w:val="en-GB" w:eastAsia="de-DE"/>
        </w:rPr>
      </w:pPr>
      <w:r w:rsidRPr="002F37E7">
        <w:rPr>
          <w:rFonts w:ascii="Verdana" w:eastAsia="Times New Roman" w:hAnsi="Verdana"/>
          <w:color w:val="000000"/>
          <w:sz w:val="18"/>
          <w:szCs w:val="18"/>
          <w:lang w:val="en-GB" w:eastAsia="de-DE"/>
        </w:rPr>
        <w:t>Observer</w:t>
      </w:r>
      <w:r>
        <w:rPr>
          <w:rFonts w:ascii="Verdana" w:eastAsia="Times New Roman" w:hAnsi="Verdana"/>
          <w:color w:val="000000"/>
          <w:sz w:val="18"/>
          <w:szCs w:val="18"/>
          <w:lang w:val="en-GB" w:eastAsia="de-DE"/>
        </w:rPr>
        <w:t xml:space="preserve">s: </w:t>
      </w:r>
      <w:r w:rsidR="00635BBB">
        <w:rPr>
          <w:rFonts w:ascii="Verdana" w:eastAsia="Times New Roman" w:hAnsi="Verdana"/>
          <w:color w:val="000000"/>
          <w:sz w:val="18"/>
          <w:szCs w:val="18"/>
          <w:lang w:val="en-GB" w:eastAsia="de-DE"/>
        </w:rPr>
        <w:t xml:space="preserve">Marc Andre SUI, Erwin </w:t>
      </w:r>
      <w:proofErr w:type="spellStart"/>
      <w:r w:rsidR="00635BBB">
        <w:rPr>
          <w:rFonts w:ascii="Verdana" w:eastAsia="Times New Roman" w:hAnsi="Verdana"/>
          <w:color w:val="000000"/>
          <w:sz w:val="18"/>
          <w:szCs w:val="18"/>
          <w:lang w:val="en-GB" w:eastAsia="de-DE"/>
        </w:rPr>
        <w:t>Pellegrom</w:t>
      </w:r>
      <w:proofErr w:type="spellEnd"/>
      <w:r w:rsidR="00635BBB">
        <w:rPr>
          <w:rFonts w:ascii="Verdana" w:eastAsia="Times New Roman" w:hAnsi="Verdana"/>
          <w:color w:val="000000"/>
          <w:sz w:val="18"/>
          <w:szCs w:val="18"/>
          <w:lang w:val="en-GB" w:eastAsia="de-DE"/>
        </w:rPr>
        <w:t xml:space="preserve"> NED, Igor Charbonnier ITA, Cheri White USA, Dom </w:t>
      </w:r>
      <w:proofErr w:type="spellStart"/>
      <w:r w:rsidR="00635BBB">
        <w:rPr>
          <w:rFonts w:ascii="Verdana" w:eastAsia="Times New Roman" w:hAnsi="Verdana"/>
          <w:color w:val="000000"/>
          <w:sz w:val="18"/>
          <w:szCs w:val="18"/>
          <w:lang w:val="en-GB" w:eastAsia="de-DE"/>
        </w:rPr>
        <w:t>Bareford</w:t>
      </w:r>
      <w:proofErr w:type="spellEnd"/>
      <w:r w:rsidR="00635BBB">
        <w:rPr>
          <w:rFonts w:ascii="Verdana" w:eastAsia="Times New Roman" w:hAnsi="Verdana"/>
          <w:color w:val="000000"/>
          <w:sz w:val="18"/>
          <w:szCs w:val="18"/>
          <w:lang w:val="en-GB" w:eastAsia="de-DE"/>
        </w:rPr>
        <w:t xml:space="preserve"> GBR, Christoph </w:t>
      </w:r>
      <w:proofErr w:type="spellStart"/>
      <w:r w:rsidR="00635BBB">
        <w:rPr>
          <w:rFonts w:ascii="Verdana" w:eastAsia="Times New Roman" w:hAnsi="Verdana"/>
          <w:color w:val="000000"/>
          <w:sz w:val="18"/>
          <w:szCs w:val="18"/>
          <w:lang w:val="en-GB" w:eastAsia="de-DE"/>
        </w:rPr>
        <w:t>Fraisl</w:t>
      </w:r>
      <w:proofErr w:type="spellEnd"/>
      <w:r w:rsidR="00635BBB">
        <w:rPr>
          <w:rFonts w:ascii="Verdana" w:eastAsia="Times New Roman" w:hAnsi="Verdana"/>
          <w:color w:val="000000"/>
          <w:sz w:val="18"/>
          <w:szCs w:val="18"/>
          <w:lang w:val="en-GB" w:eastAsia="de-DE"/>
        </w:rPr>
        <w:t xml:space="preserve"> AUT, David </w:t>
      </w:r>
      <w:proofErr w:type="spellStart"/>
      <w:r w:rsidR="00635BBB">
        <w:rPr>
          <w:rFonts w:ascii="Verdana" w:eastAsia="Times New Roman" w:hAnsi="Verdana"/>
          <w:color w:val="000000"/>
          <w:sz w:val="18"/>
          <w:szCs w:val="18"/>
          <w:lang w:val="en-GB" w:eastAsia="de-DE"/>
        </w:rPr>
        <w:t>Strasmann</w:t>
      </w:r>
      <w:proofErr w:type="spellEnd"/>
      <w:r w:rsidR="00635BBB">
        <w:rPr>
          <w:rFonts w:ascii="Verdana" w:eastAsia="Times New Roman" w:hAnsi="Verdana"/>
          <w:color w:val="000000"/>
          <w:sz w:val="18"/>
          <w:szCs w:val="18"/>
          <w:lang w:val="en-GB" w:eastAsia="de-DE"/>
        </w:rPr>
        <w:t xml:space="preserve"> GER, Sebastian Eimers GER, </w:t>
      </w:r>
      <w:r w:rsidRPr="002F37E7">
        <w:rPr>
          <w:rFonts w:ascii="Verdana" w:eastAsia="Times New Roman" w:hAnsi="Verdana"/>
          <w:color w:val="000000"/>
          <w:sz w:val="18"/>
          <w:szCs w:val="18"/>
          <w:lang w:val="en-GB" w:eastAsia="de-DE"/>
        </w:rPr>
        <w:t xml:space="preserve">Sylvia </w:t>
      </w:r>
      <w:proofErr w:type="spellStart"/>
      <w:r w:rsidRPr="002F37E7">
        <w:rPr>
          <w:rFonts w:ascii="Verdana" w:eastAsia="Times New Roman" w:hAnsi="Verdana"/>
          <w:color w:val="000000"/>
          <w:sz w:val="18"/>
          <w:szCs w:val="18"/>
          <w:lang w:val="en-GB" w:eastAsia="de-DE"/>
        </w:rPr>
        <w:t>Meinl</w:t>
      </w:r>
      <w:proofErr w:type="spellEnd"/>
      <w:r w:rsidRPr="002F37E7">
        <w:rPr>
          <w:rFonts w:ascii="Verdana" w:eastAsia="Times New Roman" w:hAnsi="Verdana"/>
          <w:color w:val="000000"/>
          <w:sz w:val="18"/>
          <w:szCs w:val="18"/>
          <w:lang w:val="en-GB" w:eastAsia="de-DE"/>
        </w:rPr>
        <w:t xml:space="preserve"> GER, </w:t>
      </w:r>
      <w:r w:rsidR="004679A9">
        <w:rPr>
          <w:rFonts w:ascii="Verdana" w:eastAsia="Times New Roman" w:hAnsi="Verdana"/>
          <w:color w:val="000000"/>
          <w:sz w:val="18"/>
          <w:szCs w:val="18"/>
          <w:lang w:val="en-GB" w:eastAsia="de-DE"/>
        </w:rPr>
        <w:t>Mike</w:t>
      </w:r>
      <w:r w:rsidR="004679A9" w:rsidRPr="002F37E7">
        <w:rPr>
          <w:rFonts w:ascii="Verdana" w:eastAsia="Times New Roman" w:hAnsi="Verdana"/>
          <w:color w:val="000000"/>
          <w:sz w:val="18"/>
          <w:szCs w:val="18"/>
          <w:lang w:val="en-GB" w:eastAsia="de-DE"/>
        </w:rPr>
        <w:t xml:space="preserve"> </w:t>
      </w:r>
      <w:proofErr w:type="spellStart"/>
      <w:r w:rsidR="004679A9" w:rsidRPr="002F37E7">
        <w:rPr>
          <w:rFonts w:ascii="Verdana" w:eastAsia="Times New Roman" w:hAnsi="Verdana"/>
          <w:color w:val="000000"/>
          <w:sz w:val="18"/>
          <w:szCs w:val="18"/>
          <w:lang w:val="en-GB" w:eastAsia="de-DE"/>
        </w:rPr>
        <w:t>Meinl</w:t>
      </w:r>
      <w:proofErr w:type="spellEnd"/>
      <w:r w:rsidR="004679A9" w:rsidRPr="002F37E7">
        <w:rPr>
          <w:rFonts w:ascii="Verdana" w:eastAsia="Times New Roman" w:hAnsi="Verdana"/>
          <w:color w:val="000000"/>
          <w:sz w:val="18"/>
          <w:szCs w:val="18"/>
          <w:lang w:val="en-GB" w:eastAsia="de-DE"/>
        </w:rPr>
        <w:t xml:space="preserve"> GER, </w:t>
      </w:r>
      <w:r w:rsidRPr="002F37E7">
        <w:rPr>
          <w:rFonts w:ascii="Verdana" w:eastAsia="Times New Roman" w:hAnsi="Verdana"/>
          <w:color w:val="000000"/>
          <w:sz w:val="18"/>
          <w:szCs w:val="18"/>
          <w:lang w:val="en-GB" w:eastAsia="de-DE"/>
        </w:rPr>
        <w:t>Paolo Oggioni</w:t>
      </w:r>
      <w:r>
        <w:rPr>
          <w:rFonts w:ascii="Verdana" w:eastAsia="Times New Roman" w:hAnsi="Verdana"/>
          <w:color w:val="000000"/>
          <w:sz w:val="18"/>
          <w:szCs w:val="18"/>
          <w:lang w:val="en-GB" w:eastAsia="de-DE"/>
        </w:rPr>
        <w:t xml:space="preserve"> ITA, </w:t>
      </w:r>
      <w:r w:rsidR="004679A9">
        <w:rPr>
          <w:rFonts w:ascii="Helvetica Neue" w:hAnsi="Helvetica Neue"/>
          <w:color w:val="000000"/>
          <w:sz w:val="18"/>
          <w:szCs w:val="18"/>
        </w:rPr>
        <w:t xml:space="preserve">Andy Baird USA, </w:t>
      </w:r>
      <w:proofErr w:type="spellStart"/>
      <w:r w:rsidR="004679A9">
        <w:rPr>
          <w:rFonts w:ascii="Helvetica Neue" w:hAnsi="Helvetica Neue"/>
          <w:color w:val="000000"/>
          <w:sz w:val="18"/>
          <w:szCs w:val="18"/>
        </w:rPr>
        <w:t>Arkadiusz</w:t>
      </w:r>
      <w:proofErr w:type="spellEnd"/>
      <w:r w:rsidR="004679A9">
        <w:rPr>
          <w:rFonts w:ascii="Helvetica Neue" w:hAnsi="Helvetica Neue"/>
          <w:color w:val="000000"/>
          <w:sz w:val="18"/>
          <w:szCs w:val="18"/>
        </w:rPr>
        <w:t xml:space="preserve"> </w:t>
      </w:r>
      <w:proofErr w:type="spellStart"/>
      <w:r w:rsidR="004679A9">
        <w:rPr>
          <w:rFonts w:ascii="Helvetica Neue" w:hAnsi="Helvetica Neue"/>
          <w:color w:val="000000"/>
          <w:sz w:val="18"/>
          <w:szCs w:val="18"/>
        </w:rPr>
        <w:t>Ivansky</w:t>
      </w:r>
      <w:proofErr w:type="spellEnd"/>
      <w:r w:rsidR="007056D1">
        <w:rPr>
          <w:rFonts w:ascii="Helvetica Neue" w:hAnsi="Helvetica Neue"/>
          <w:color w:val="000000"/>
          <w:sz w:val="18"/>
          <w:szCs w:val="18"/>
        </w:rPr>
        <w:t xml:space="preserve"> POL,</w:t>
      </w:r>
      <w:r w:rsidR="004679A9">
        <w:rPr>
          <w:rFonts w:ascii="Helvetica Neue" w:hAnsi="Helvetica Neue"/>
          <w:color w:val="000000"/>
          <w:sz w:val="18"/>
          <w:szCs w:val="18"/>
        </w:rPr>
        <w:t xml:space="preserve"> </w:t>
      </w:r>
      <w:r w:rsidR="005B3296">
        <w:rPr>
          <w:rFonts w:ascii="Helvetica Neue" w:hAnsi="Helvetica Neue"/>
          <w:color w:val="000000"/>
          <w:sz w:val="18"/>
          <w:szCs w:val="18"/>
        </w:rPr>
        <w:t xml:space="preserve">Witold </w:t>
      </w:r>
      <w:proofErr w:type="spellStart"/>
      <w:r w:rsidR="005B3296">
        <w:rPr>
          <w:rFonts w:ascii="Helvetica Neue" w:hAnsi="Helvetica Neue"/>
          <w:color w:val="000000"/>
          <w:sz w:val="18"/>
          <w:szCs w:val="18"/>
        </w:rPr>
        <w:t>Filus</w:t>
      </w:r>
      <w:proofErr w:type="spellEnd"/>
      <w:r w:rsidR="005B3296">
        <w:rPr>
          <w:rFonts w:ascii="Helvetica Neue" w:hAnsi="Helvetica Neue"/>
          <w:color w:val="000000"/>
          <w:sz w:val="18"/>
          <w:szCs w:val="18"/>
        </w:rPr>
        <w:t xml:space="preserve"> POL,</w:t>
      </w:r>
      <w:r w:rsidR="00635BBB">
        <w:rPr>
          <w:rFonts w:ascii="Helvetica Neue" w:hAnsi="Helvetica Neue"/>
          <w:color w:val="000000"/>
          <w:sz w:val="18"/>
          <w:szCs w:val="18"/>
        </w:rPr>
        <w:t xml:space="preserve"> </w:t>
      </w:r>
      <w:r w:rsidR="004679A9">
        <w:rPr>
          <w:rFonts w:ascii="Helvetica Neue" w:hAnsi="Helvetica Neue"/>
          <w:color w:val="000000"/>
          <w:sz w:val="18"/>
          <w:szCs w:val="18"/>
        </w:rPr>
        <w:t xml:space="preserve">David </w:t>
      </w:r>
      <w:proofErr w:type="spellStart"/>
      <w:r w:rsidR="004679A9">
        <w:rPr>
          <w:rFonts w:ascii="Helvetica Neue" w:hAnsi="Helvetica Neue"/>
          <w:color w:val="000000"/>
          <w:sz w:val="18"/>
          <w:szCs w:val="18"/>
        </w:rPr>
        <w:t>Gleed</w:t>
      </w:r>
      <w:proofErr w:type="spellEnd"/>
      <w:r w:rsidR="004679A9">
        <w:rPr>
          <w:rFonts w:ascii="Helvetica Neue" w:hAnsi="Helvetica Neue"/>
          <w:color w:val="000000"/>
          <w:sz w:val="18"/>
          <w:szCs w:val="18"/>
        </w:rPr>
        <w:t xml:space="preserve"> CAN, Branko </w:t>
      </w:r>
      <w:proofErr w:type="spellStart"/>
      <w:r w:rsidR="004679A9">
        <w:rPr>
          <w:rFonts w:ascii="Helvetica Neue" w:hAnsi="Helvetica Neue"/>
          <w:color w:val="000000"/>
          <w:sz w:val="18"/>
          <w:szCs w:val="18"/>
        </w:rPr>
        <w:t>Abrosic</w:t>
      </w:r>
      <w:proofErr w:type="spellEnd"/>
      <w:r w:rsidR="004679A9">
        <w:rPr>
          <w:rFonts w:ascii="Helvetica Neue" w:hAnsi="Helvetica Neue"/>
          <w:color w:val="000000"/>
          <w:sz w:val="18"/>
          <w:szCs w:val="18"/>
        </w:rPr>
        <w:t xml:space="preserve"> SLO, Lindsay Muir GBR, Christoph </w:t>
      </w:r>
      <w:proofErr w:type="spellStart"/>
      <w:r w:rsidR="004679A9">
        <w:rPr>
          <w:rFonts w:ascii="Helvetica Neue" w:hAnsi="Helvetica Neue"/>
          <w:color w:val="000000"/>
          <w:sz w:val="18"/>
          <w:szCs w:val="18"/>
        </w:rPr>
        <w:t>Fraisl</w:t>
      </w:r>
      <w:proofErr w:type="spellEnd"/>
      <w:r w:rsidR="004679A9">
        <w:rPr>
          <w:rFonts w:ascii="Helvetica Neue" w:hAnsi="Helvetica Neue"/>
          <w:color w:val="000000"/>
          <w:sz w:val="18"/>
          <w:szCs w:val="18"/>
        </w:rPr>
        <w:t xml:space="preserve"> AUT, </w:t>
      </w:r>
      <w:proofErr w:type="spellStart"/>
      <w:r w:rsidR="004679A9">
        <w:rPr>
          <w:rFonts w:ascii="Helvetica Neue" w:hAnsi="Helvetica Neue"/>
          <w:color w:val="000000"/>
          <w:sz w:val="18"/>
          <w:szCs w:val="18"/>
        </w:rPr>
        <w:t>Hiromi</w:t>
      </w:r>
      <w:proofErr w:type="spellEnd"/>
      <w:r w:rsidR="004679A9">
        <w:rPr>
          <w:rFonts w:ascii="Helvetica Neue" w:hAnsi="Helvetica Neue"/>
          <w:color w:val="000000"/>
          <w:sz w:val="18"/>
          <w:szCs w:val="18"/>
        </w:rPr>
        <w:t xml:space="preserve"> </w:t>
      </w:r>
      <w:proofErr w:type="spellStart"/>
      <w:r w:rsidR="004679A9">
        <w:rPr>
          <w:rFonts w:ascii="Helvetica Neue" w:hAnsi="Helvetica Neue"/>
          <w:color w:val="000000"/>
          <w:sz w:val="18"/>
          <w:szCs w:val="18"/>
        </w:rPr>
        <w:t>Furukawa</w:t>
      </w:r>
      <w:proofErr w:type="spellEnd"/>
      <w:r w:rsidR="004679A9">
        <w:rPr>
          <w:rFonts w:ascii="Helvetica Neue" w:hAnsi="Helvetica Neue"/>
          <w:color w:val="000000"/>
          <w:sz w:val="18"/>
          <w:szCs w:val="18"/>
        </w:rPr>
        <w:t xml:space="preserve"> JPN</w:t>
      </w:r>
      <w:r w:rsidR="00635BBB">
        <w:rPr>
          <w:rFonts w:ascii="Helvetica Neue" w:hAnsi="Helvetica Neue"/>
          <w:color w:val="000000"/>
          <w:sz w:val="18"/>
          <w:szCs w:val="18"/>
        </w:rPr>
        <w:t xml:space="preserve">, Katsura Endo JPN, Debbie </w:t>
      </w:r>
      <w:proofErr w:type="spellStart"/>
      <w:r w:rsidR="00635BBB">
        <w:rPr>
          <w:rFonts w:ascii="Helvetica Neue" w:hAnsi="Helvetica Neue"/>
          <w:color w:val="000000"/>
          <w:sz w:val="18"/>
          <w:szCs w:val="18"/>
        </w:rPr>
        <w:t>Spaeth</w:t>
      </w:r>
      <w:proofErr w:type="spellEnd"/>
      <w:r w:rsidR="00635BBB">
        <w:rPr>
          <w:rFonts w:ascii="Helvetica Neue" w:hAnsi="Helvetica Neue"/>
          <w:color w:val="000000"/>
          <w:sz w:val="18"/>
          <w:szCs w:val="18"/>
        </w:rPr>
        <w:t xml:space="preserve"> USA, </w:t>
      </w:r>
      <w:proofErr w:type="spellStart"/>
      <w:r w:rsidR="00635BBB">
        <w:rPr>
          <w:rFonts w:ascii="Helvetica Neue" w:hAnsi="Helvetica Neue"/>
          <w:color w:val="000000"/>
          <w:sz w:val="18"/>
          <w:szCs w:val="18"/>
        </w:rPr>
        <w:t>Eunyong</w:t>
      </w:r>
      <w:proofErr w:type="spellEnd"/>
      <w:r w:rsidR="00635BBB">
        <w:rPr>
          <w:rFonts w:ascii="Helvetica Neue" w:hAnsi="Helvetica Neue"/>
          <w:color w:val="000000"/>
          <w:sz w:val="18"/>
          <w:szCs w:val="18"/>
        </w:rPr>
        <w:t xml:space="preserve"> </w:t>
      </w:r>
      <w:proofErr w:type="spellStart"/>
      <w:r w:rsidR="00635BBB">
        <w:rPr>
          <w:rFonts w:ascii="Helvetica Neue" w:hAnsi="Helvetica Neue"/>
          <w:color w:val="000000"/>
          <w:sz w:val="18"/>
          <w:szCs w:val="18"/>
        </w:rPr>
        <w:t>Roh</w:t>
      </w:r>
      <w:proofErr w:type="spellEnd"/>
      <w:r w:rsidR="00635BBB">
        <w:rPr>
          <w:rFonts w:ascii="Helvetica Neue" w:hAnsi="Helvetica Neue"/>
          <w:color w:val="000000"/>
          <w:sz w:val="18"/>
          <w:szCs w:val="18"/>
        </w:rPr>
        <w:t xml:space="preserve"> KOR, </w:t>
      </w:r>
      <w:proofErr w:type="spellStart"/>
      <w:r w:rsidR="00635BBB">
        <w:rPr>
          <w:rFonts w:ascii="Helvetica Neue" w:hAnsi="Helvetica Neue"/>
          <w:color w:val="000000"/>
          <w:sz w:val="18"/>
          <w:szCs w:val="18"/>
        </w:rPr>
        <w:t>Bengt</w:t>
      </w:r>
      <w:proofErr w:type="spellEnd"/>
      <w:r w:rsidR="00635BBB">
        <w:rPr>
          <w:rFonts w:ascii="Helvetica Neue" w:hAnsi="Helvetica Neue"/>
          <w:color w:val="000000"/>
          <w:sz w:val="18"/>
          <w:szCs w:val="18"/>
        </w:rPr>
        <w:t xml:space="preserve"> Stener SWE. Benoit Pelard FRA</w:t>
      </w:r>
    </w:p>
    <w:p w14:paraId="628A754C" w14:textId="77777777" w:rsidR="00A85C0B" w:rsidRDefault="00D34FF8" w:rsidP="00A85C0B">
      <w:pPr>
        <w:pStyle w:val="berschrift1"/>
        <w:rPr>
          <w:lang w:val="en-GB"/>
        </w:rPr>
      </w:pPr>
      <w:r>
        <w:rPr>
          <w:lang w:val="en-GB"/>
        </w:rPr>
        <w:t>Appologies</w:t>
      </w:r>
      <w:bookmarkEnd w:id="1"/>
    </w:p>
    <w:p w14:paraId="74C2C45D" w14:textId="0067E83E" w:rsidR="003507C2" w:rsidRPr="00192022" w:rsidRDefault="005A3A64" w:rsidP="003507C2">
      <w:r w:rsidRPr="00B15C54">
        <w:rPr>
          <w:lang w:val="en-GB"/>
        </w:rPr>
        <w:t>Maury Sullivan</w:t>
      </w:r>
      <w:r>
        <w:rPr>
          <w:lang w:val="en-GB"/>
        </w:rPr>
        <w:t xml:space="preserve"> joined online</w:t>
      </w:r>
    </w:p>
    <w:p w14:paraId="6EF4293B" w14:textId="77777777" w:rsidR="00F84492" w:rsidRPr="00F84492" w:rsidRDefault="00F84492" w:rsidP="00F84492">
      <w:pPr>
        <w:pStyle w:val="berschrift1"/>
        <w:rPr>
          <w:lang w:val="en-GB"/>
        </w:rPr>
      </w:pPr>
      <w:r w:rsidRPr="00F84492">
        <w:rPr>
          <w:lang w:val="en-GB"/>
        </w:rPr>
        <w:t xml:space="preserve">MER Review </w:t>
      </w:r>
    </w:p>
    <w:p w14:paraId="5EE2C45B" w14:textId="1464075B" w:rsidR="00232484" w:rsidRPr="001A5FDD" w:rsidRDefault="005C2336" w:rsidP="001A5FDD">
      <w:pPr>
        <w:keepNext/>
        <w:keepLines/>
        <w:tabs>
          <w:tab w:val="clear" w:pos="1134"/>
          <w:tab w:val="left" w:pos="-1440"/>
          <w:tab w:val="left" w:pos="-720"/>
          <w:tab w:val="left" w:pos="0"/>
          <w:tab w:val="left" w:pos="1440"/>
        </w:tabs>
        <w:suppressAutoHyphens/>
        <w:spacing w:before="120"/>
        <w:jc w:val="left"/>
        <w:rPr>
          <w:rFonts w:cs="Arial"/>
          <w:color w:val="000000"/>
        </w:rPr>
      </w:pPr>
      <w:r>
        <w:rPr>
          <w:rFonts w:cs="Arial"/>
          <w:color w:val="000000"/>
        </w:rPr>
        <w:t>(</w:t>
      </w:r>
      <w:proofErr w:type="spellStart"/>
      <w:r w:rsidR="005E23C3" w:rsidRPr="001A5FDD">
        <w:rPr>
          <w:rFonts w:cs="Arial"/>
          <w:color w:val="000000"/>
        </w:rPr>
        <w:t>see</w:t>
      </w:r>
      <w:proofErr w:type="spellEnd"/>
      <w:r w:rsidR="005E23C3" w:rsidRPr="001A5FDD">
        <w:rPr>
          <w:rFonts w:cs="Arial"/>
          <w:color w:val="000000"/>
        </w:rPr>
        <w:t xml:space="preserve"> </w:t>
      </w:r>
      <w:proofErr w:type="spellStart"/>
      <w:r>
        <w:rPr>
          <w:rFonts w:cs="Arial"/>
          <w:color w:val="000000"/>
        </w:rPr>
        <w:t>also</w:t>
      </w:r>
      <w:proofErr w:type="spellEnd"/>
      <w:r>
        <w:rPr>
          <w:rFonts w:cs="Arial"/>
          <w:color w:val="000000"/>
        </w:rPr>
        <w:t xml:space="preserve"> </w:t>
      </w:r>
      <w:r w:rsidR="005E23C3" w:rsidRPr="001A5FDD">
        <w:rPr>
          <w:rFonts w:cs="Arial"/>
          <w:color w:val="000000"/>
        </w:rPr>
        <w:t xml:space="preserve">AX internet discussion on </w:t>
      </w:r>
      <w:hyperlink r:id="rId10" w:tgtFrame="_blank" w:history="1">
        <w:r w:rsidR="0087216E" w:rsidRPr="001A5FDD">
          <w:rPr>
            <w:rFonts w:cs="Arial"/>
            <w:color w:val="000000"/>
          </w:rPr>
          <w:t>https://forum.cia.fai.org/</w:t>
        </w:r>
      </w:hyperlink>
      <w:r>
        <w:rPr>
          <w:rFonts w:cs="Arial"/>
          <w:color w:val="000000"/>
        </w:rPr>
        <w:t xml:space="preserve"> )</w:t>
      </w:r>
    </w:p>
    <w:p w14:paraId="56924477" w14:textId="77777777" w:rsidR="00CB5CBA" w:rsidRPr="00CB5CBA" w:rsidRDefault="0041775C" w:rsidP="00CB5CBA">
      <w:pPr>
        <w:jc w:val="left"/>
        <w:rPr>
          <w:b/>
          <w:bCs/>
        </w:rPr>
      </w:pPr>
      <w:r w:rsidRPr="001A5FDD">
        <w:rPr>
          <w:rFonts w:cs="Arial"/>
          <w:color w:val="000000"/>
        </w:rPr>
        <w:br/>
      </w:r>
      <w:proofErr w:type="spellStart"/>
      <w:r w:rsidR="00CB5CBA" w:rsidRPr="00CB5CBA">
        <w:rPr>
          <w:b/>
          <w:bCs/>
        </w:rPr>
        <w:t>Proposed</w:t>
      </w:r>
      <w:proofErr w:type="spellEnd"/>
      <w:r w:rsidR="00CB5CBA" w:rsidRPr="00CB5CBA">
        <w:rPr>
          <w:b/>
          <w:bCs/>
        </w:rPr>
        <w:t xml:space="preserve"> </w:t>
      </w:r>
      <w:proofErr w:type="spellStart"/>
      <w:r w:rsidR="00CB5CBA" w:rsidRPr="00CB5CBA">
        <w:rPr>
          <w:b/>
          <w:bCs/>
        </w:rPr>
        <w:t>wording</w:t>
      </w:r>
      <w:proofErr w:type="spellEnd"/>
      <w:r w:rsidR="00CB5CBA" w:rsidRPr="00CB5CBA">
        <w:rPr>
          <w:b/>
          <w:bCs/>
        </w:rPr>
        <w:t xml:space="preserve"> changes in AXMER:</w:t>
      </w:r>
    </w:p>
    <w:p w14:paraId="3EB572A0" w14:textId="416534FD" w:rsidR="00CB5CBA" w:rsidRPr="00CB5CBA" w:rsidRDefault="001C70E1" w:rsidP="00CB5CBA">
      <w:pPr>
        <w:jc w:val="left"/>
        <w:rPr>
          <w:b/>
          <w:bCs/>
        </w:rPr>
      </w:pPr>
      <w:hyperlink r:id="rId11" w:anchor="msg1555" w:history="1">
        <w:proofErr w:type="spellStart"/>
        <w:r w:rsidR="00CB5CBA">
          <w:rPr>
            <w:b/>
            <w:bCs/>
          </w:rPr>
          <w:t>Sporting</w:t>
        </w:r>
        <w:proofErr w:type="spellEnd"/>
      </w:hyperlink>
      <w:r w:rsidR="00CB5CBA">
        <w:rPr>
          <w:b/>
          <w:bCs/>
        </w:rPr>
        <w:t xml:space="preserve"> Code GS </w:t>
      </w:r>
      <w:r w:rsidR="00D313AA">
        <w:rPr>
          <w:b/>
          <w:bCs/>
        </w:rPr>
        <w:t xml:space="preserve">and S1 </w:t>
      </w:r>
      <w:r w:rsidR="00CB5CBA">
        <w:rPr>
          <w:b/>
          <w:bCs/>
        </w:rPr>
        <w:t>adaptions</w:t>
      </w:r>
    </w:p>
    <w:p w14:paraId="51FB46F4" w14:textId="456DB0BD" w:rsidR="00CB5CBA" w:rsidRPr="00CB5CBA" w:rsidRDefault="00CB5CBA" w:rsidP="00CB5CBA">
      <w:r>
        <w:t xml:space="preserve">Changes in GS </w:t>
      </w:r>
      <w:r w:rsidR="00A02609">
        <w:t xml:space="preserve">and S1 </w:t>
      </w:r>
      <w:r>
        <w:t xml:space="preserve">have </w:t>
      </w:r>
      <w:proofErr w:type="spellStart"/>
      <w:r>
        <w:t>affected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. The </w:t>
      </w:r>
      <w:proofErr w:type="spellStart"/>
      <w:r>
        <w:t>reference</w:t>
      </w:r>
      <w:proofErr w:type="spellEnd"/>
      <w:r>
        <w:t xml:space="preserve"> has been </w:t>
      </w:r>
      <w:proofErr w:type="spellStart"/>
      <w:r>
        <w:t>corrected</w:t>
      </w:r>
      <w:proofErr w:type="spellEnd"/>
      <w:r>
        <w:t xml:space="preserve"> and,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necessecary</w:t>
      </w:r>
      <w:proofErr w:type="spellEnd"/>
      <w:r>
        <w:t xml:space="preserve">, the </w:t>
      </w:r>
      <w:proofErr w:type="spellStart"/>
      <w:r>
        <w:t>wording</w:t>
      </w:r>
      <w:proofErr w:type="spellEnd"/>
      <w:r>
        <w:t>.</w:t>
      </w:r>
    </w:p>
    <w:p w14:paraId="33651DF0" w14:textId="77777777" w:rsidR="00AE30CC" w:rsidRDefault="00AE30CC" w:rsidP="00AE30CC">
      <w:pPr>
        <w:jc w:val="left"/>
      </w:pPr>
      <w:r>
        <w:t xml:space="preserve">The </w:t>
      </w:r>
      <w:proofErr w:type="spellStart"/>
      <w:r>
        <w:t>presented</w:t>
      </w:r>
      <w:proofErr w:type="spellEnd"/>
      <w:r>
        <w:t xml:space="preserve"> AXMER are not </w:t>
      </w:r>
      <w:proofErr w:type="spellStart"/>
      <w:r>
        <w:t>fully</w:t>
      </w:r>
      <w:proofErr w:type="spellEnd"/>
      <w:r>
        <w:t xml:space="preserve"> in line </w:t>
      </w:r>
      <w:proofErr w:type="spellStart"/>
      <w:r>
        <w:t>with</w:t>
      </w:r>
      <w:proofErr w:type="spellEnd"/>
      <w:r>
        <w:t xml:space="preserve"> the GS 2023. The </w:t>
      </w:r>
      <w:proofErr w:type="spellStart"/>
      <w:r>
        <w:t>text</w:t>
      </w:r>
      <w:proofErr w:type="spellEnd"/>
      <w:r>
        <w:t xml:space="preserve"> reprints of GS in the </w:t>
      </w:r>
      <w:proofErr w:type="spellStart"/>
      <w:r>
        <w:t>presented</w:t>
      </w:r>
      <w:proofErr w:type="spellEnd"/>
      <w:r>
        <w:t xml:space="preserve"> AXMER </w:t>
      </w:r>
      <w:proofErr w:type="spellStart"/>
      <w:r>
        <w:t>differ</w:t>
      </w:r>
      <w:proofErr w:type="spellEnd"/>
      <w:r>
        <w:t xml:space="preserve"> in </w:t>
      </w:r>
      <w:proofErr w:type="spellStart"/>
      <w:r>
        <w:t>numbering</w:t>
      </w:r>
      <w:proofErr w:type="spellEnd"/>
      <w:r>
        <w:t xml:space="preserve"> and in </w:t>
      </w:r>
      <w:proofErr w:type="spellStart"/>
      <w:r>
        <w:t>some</w:t>
      </w:r>
      <w:proofErr w:type="spellEnd"/>
      <w:r>
        <w:t xml:space="preserve"> cases </w:t>
      </w:r>
      <w:proofErr w:type="spellStart"/>
      <w:r>
        <w:t>wording</w:t>
      </w:r>
      <w:proofErr w:type="spellEnd"/>
      <w:r>
        <w:t xml:space="preserve">. </w:t>
      </w:r>
      <w:r>
        <w:br/>
        <w:t xml:space="preserve">AX-WG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on </w:t>
      </w:r>
      <w:proofErr w:type="spellStart"/>
      <w:r>
        <w:t>this</w:t>
      </w:r>
      <w:proofErr w:type="spellEnd"/>
      <w:r>
        <w:t xml:space="preserve"> in the </w:t>
      </w:r>
      <w:proofErr w:type="spellStart"/>
      <w:r>
        <w:t>next</w:t>
      </w:r>
      <w:proofErr w:type="spellEnd"/>
      <w:r>
        <w:t xml:space="preserve"> 2 </w:t>
      </w:r>
      <w:proofErr w:type="spellStart"/>
      <w:r>
        <w:t>weeks</w:t>
      </w:r>
      <w:proofErr w:type="spellEnd"/>
      <w:r>
        <w:t xml:space="preserve"> and </w:t>
      </w:r>
      <w:proofErr w:type="spellStart"/>
      <w:r>
        <w:t>present</w:t>
      </w:r>
      <w:proofErr w:type="spellEnd"/>
      <w:r>
        <w:t xml:space="preserve"> the </w:t>
      </w:r>
      <w:proofErr w:type="spellStart"/>
      <w:r>
        <w:t>result</w:t>
      </w:r>
      <w:proofErr w:type="spellEnd"/>
      <w:r>
        <w:t xml:space="preserve"> to RSC. RSC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ask</w:t>
      </w:r>
      <w:proofErr w:type="spellEnd"/>
      <w:r>
        <w:t xml:space="preserve"> the bureau to </w:t>
      </w:r>
      <w:proofErr w:type="spellStart"/>
      <w:r>
        <w:t>approve</w:t>
      </w:r>
      <w:proofErr w:type="spellEnd"/>
      <w:r>
        <w:t xml:space="preserve"> the adaptations to the GS.</w:t>
      </w:r>
    </w:p>
    <w:p w14:paraId="3CB27498" w14:textId="77777777" w:rsidR="00635BBB" w:rsidRDefault="00635BBB" w:rsidP="00CF458C">
      <w:pPr>
        <w:keepNext/>
        <w:keepLines/>
        <w:tabs>
          <w:tab w:val="clear" w:pos="1134"/>
          <w:tab w:val="left" w:pos="-1440"/>
          <w:tab w:val="left" w:pos="-720"/>
          <w:tab w:val="left" w:pos="0"/>
          <w:tab w:val="left" w:pos="1440"/>
        </w:tabs>
        <w:suppressAutoHyphens/>
        <w:spacing w:before="120"/>
        <w:jc w:val="left"/>
        <w:rPr>
          <w:b/>
          <w:bCs/>
        </w:rPr>
      </w:pPr>
      <w:bookmarkStart w:id="2" w:name="_GoBack"/>
      <w:bookmarkEnd w:id="2"/>
    </w:p>
    <w:p w14:paraId="07BD39C8" w14:textId="7322E5EA" w:rsidR="00A345C4" w:rsidRDefault="008276FF" w:rsidP="00CF458C">
      <w:pPr>
        <w:keepNext/>
        <w:keepLines/>
        <w:tabs>
          <w:tab w:val="clear" w:pos="1134"/>
          <w:tab w:val="left" w:pos="-1440"/>
          <w:tab w:val="left" w:pos="-720"/>
          <w:tab w:val="left" w:pos="0"/>
          <w:tab w:val="left" w:pos="1440"/>
        </w:tabs>
        <w:suppressAutoHyphens/>
        <w:spacing w:before="120"/>
        <w:jc w:val="left"/>
        <w:rPr>
          <w:b/>
          <w:bCs/>
        </w:rPr>
      </w:pPr>
      <w:proofErr w:type="spellStart"/>
      <w:r>
        <w:rPr>
          <w:b/>
          <w:bCs/>
        </w:rPr>
        <w:t>Slight</w:t>
      </w:r>
      <w:proofErr w:type="spellEnd"/>
      <w:r>
        <w:rPr>
          <w:b/>
          <w:bCs/>
        </w:rPr>
        <w:t xml:space="preserve"> modification of </w:t>
      </w:r>
      <w:proofErr w:type="spellStart"/>
      <w:r>
        <w:rPr>
          <w:b/>
          <w:bCs/>
        </w:rPr>
        <w:t>scoring</w:t>
      </w:r>
      <w:proofErr w:type="spellEnd"/>
      <w:r>
        <w:rPr>
          <w:b/>
          <w:bCs/>
        </w:rPr>
        <w:t xml:space="preserve"> formula</w:t>
      </w:r>
    </w:p>
    <w:p w14:paraId="7636AA47" w14:textId="2A2F543D" w:rsidR="008276FF" w:rsidRDefault="008276FF" w:rsidP="008276FF">
      <w:pPr>
        <w:keepNext/>
        <w:keepLines/>
        <w:tabs>
          <w:tab w:val="left" w:pos="-1440"/>
          <w:tab w:val="left" w:pos="-720"/>
          <w:tab w:val="left" w:pos="0"/>
          <w:tab w:val="left" w:pos="2268"/>
        </w:tabs>
        <w:suppressAutoHyphens/>
        <w:spacing w:before="120"/>
        <w:ind w:left="2268" w:hanging="1134"/>
        <w:jc w:val="left"/>
      </w:pPr>
      <w:r>
        <w:t>14.4.1</w:t>
      </w:r>
    </w:p>
    <w:p w14:paraId="3B8C0602" w14:textId="194E91A8" w:rsidR="00A02609" w:rsidRDefault="00A02609" w:rsidP="008276FF">
      <w:pPr>
        <w:keepNext/>
        <w:keepLines/>
        <w:tabs>
          <w:tab w:val="left" w:pos="-1440"/>
          <w:tab w:val="left" w:pos="-720"/>
          <w:tab w:val="left" w:pos="0"/>
          <w:tab w:val="left" w:pos="2268"/>
        </w:tabs>
        <w:suppressAutoHyphens/>
        <w:spacing w:before="120"/>
        <w:ind w:left="2268" w:hanging="1134"/>
        <w:jc w:val="left"/>
        <w:rPr>
          <w:color w:val="76923C" w:themeColor="accent3" w:themeShade="BF"/>
        </w:rPr>
      </w:pPr>
      <w:proofErr w:type="spellStart"/>
      <w:r>
        <w:t>Group</w:t>
      </w:r>
      <w:proofErr w:type="spellEnd"/>
      <w:r>
        <w:t xml:space="preserve"> C</w:t>
      </w:r>
      <w:r>
        <w:tab/>
      </w:r>
      <w:proofErr w:type="spellStart"/>
      <w:r w:rsidR="008276FF" w:rsidRPr="008276FF">
        <w:rPr>
          <w:strike/>
          <w:color w:val="FF0000"/>
        </w:rPr>
        <w:t>Competitors</w:t>
      </w:r>
      <w:proofErr w:type="spellEnd"/>
      <w:r w:rsidR="008276FF" w:rsidRPr="008276FF">
        <w:rPr>
          <w:strike/>
          <w:color w:val="FF0000"/>
        </w:rPr>
        <w:t xml:space="preserve"> not </w:t>
      </w:r>
      <w:proofErr w:type="spellStart"/>
      <w:r w:rsidR="008276FF" w:rsidRPr="008276FF">
        <w:rPr>
          <w:strike/>
          <w:color w:val="FF0000"/>
        </w:rPr>
        <w:t>making</w:t>
      </w:r>
      <w:proofErr w:type="spellEnd"/>
      <w:r w:rsidR="008276FF" w:rsidRPr="008276FF">
        <w:rPr>
          <w:strike/>
          <w:color w:val="FF0000"/>
        </w:rPr>
        <w:t xml:space="preserve"> a </w:t>
      </w:r>
      <w:proofErr w:type="spellStart"/>
      <w:r w:rsidR="008276FF" w:rsidRPr="008276FF">
        <w:rPr>
          <w:strike/>
          <w:color w:val="FF0000"/>
        </w:rPr>
        <w:t>valid</w:t>
      </w:r>
      <w:proofErr w:type="spellEnd"/>
      <w:r w:rsidR="008276FF" w:rsidRPr="008276FF">
        <w:rPr>
          <w:strike/>
          <w:color w:val="FF0000"/>
        </w:rPr>
        <w:t xml:space="preserve"> launch or </w:t>
      </w:r>
      <w:proofErr w:type="spellStart"/>
      <w:r w:rsidR="008276FF" w:rsidRPr="008276FF">
        <w:rPr>
          <w:strike/>
          <w:color w:val="FF0000"/>
        </w:rPr>
        <w:t>disqualified</w:t>
      </w:r>
      <w:proofErr w:type="spellEnd"/>
      <w:r w:rsidR="008276FF" w:rsidRPr="008276FF">
        <w:rPr>
          <w:strike/>
          <w:color w:val="FF0000"/>
        </w:rPr>
        <w:t xml:space="preserve"> in the </w:t>
      </w:r>
      <w:proofErr w:type="spellStart"/>
      <w:r w:rsidR="008276FF" w:rsidRPr="008276FF">
        <w:rPr>
          <w:strike/>
          <w:color w:val="FF0000"/>
        </w:rPr>
        <w:t>event</w:t>
      </w:r>
      <w:proofErr w:type="spellEnd"/>
      <w:r w:rsidR="008276FF" w:rsidRPr="008276FF">
        <w:rPr>
          <w:strike/>
          <w:color w:val="FF0000"/>
        </w:rPr>
        <w:t xml:space="preserve">, all </w:t>
      </w:r>
      <w:proofErr w:type="spellStart"/>
      <w:r w:rsidR="008276FF" w:rsidRPr="008276FF">
        <w:rPr>
          <w:strike/>
          <w:color w:val="FF0000"/>
        </w:rPr>
        <w:t>scoring</w:t>
      </w:r>
      <w:proofErr w:type="spellEnd"/>
      <w:r w:rsidR="008276FF" w:rsidRPr="008276FF">
        <w:rPr>
          <w:strike/>
          <w:color w:val="FF0000"/>
        </w:rPr>
        <w:t xml:space="preserve"> </w:t>
      </w:r>
      <w:proofErr w:type="spellStart"/>
      <w:r w:rsidR="008276FF" w:rsidRPr="008276FF">
        <w:rPr>
          <w:strike/>
          <w:color w:val="FF0000"/>
        </w:rPr>
        <w:t>zero</w:t>
      </w:r>
      <w:proofErr w:type="spellEnd"/>
      <w:r w:rsidR="008276FF" w:rsidRPr="008276FF">
        <w:rPr>
          <w:strike/>
          <w:color w:val="FF0000"/>
        </w:rPr>
        <w:t xml:space="preserve"> points.</w:t>
      </w:r>
      <w:r w:rsidR="008276FF" w:rsidRPr="008276FF">
        <w:rPr>
          <w:strike/>
          <w:color w:val="FF0000"/>
        </w:rPr>
        <w:br/>
      </w:r>
      <w:proofErr w:type="spellStart"/>
      <w:r w:rsidRPr="001B31F6">
        <w:rPr>
          <w:color w:val="76923C" w:themeColor="accent3" w:themeShade="BF"/>
        </w:rPr>
        <w:t>Competitors</w:t>
      </w:r>
      <w:proofErr w:type="spellEnd"/>
      <w:r w:rsidRPr="001B31F6">
        <w:rPr>
          <w:color w:val="76923C" w:themeColor="accent3" w:themeShade="BF"/>
        </w:rPr>
        <w:t xml:space="preserve"> not </w:t>
      </w:r>
      <w:proofErr w:type="spellStart"/>
      <w:r w:rsidRPr="001B31F6">
        <w:rPr>
          <w:color w:val="76923C" w:themeColor="accent3" w:themeShade="BF"/>
        </w:rPr>
        <w:t>making</w:t>
      </w:r>
      <w:proofErr w:type="spellEnd"/>
      <w:r w:rsidRPr="001B31F6">
        <w:rPr>
          <w:color w:val="76923C" w:themeColor="accent3" w:themeShade="BF"/>
        </w:rPr>
        <w:t xml:space="preserve"> a </w:t>
      </w:r>
      <w:proofErr w:type="spellStart"/>
      <w:r w:rsidRPr="001B31F6">
        <w:rPr>
          <w:color w:val="76923C" w:themeColor="accent3" w:themeShade="BF"/>
        </w:rPr>
        <w:t>valid</w:t>
      </w:r>
      <w:proofErr w:type="spellEnd"/>
      <w:r w:rsidRPr="001B31F6">
        <w:rPr>
          <w:color w:val="76923C" w:themeColor="accent3" w:themeShade="BF"/>
        </w:rPr>
        <w:t xml:space="preserve"> launch or </w:t>
      </w:r>
      <w:proofErr w:type="spellStart"/>
      <w:r w:rsidRPr="001B31F6">
        <w:rPr>
          <w:color w:val="76923C" w:themeColor="accent3" w:themeShade="BF"/>
        </w:rPr>
        <w:t>disqualified</w:t>
      </w:r>
      <w:proofErr w:type="spellEnd"/>
      <w:r w:rsidRPr="001B31F6">
        <w:rPr>
          <w:color w:val="76923C" w:themeColor="accent3" w:themeShade="BF"/>
        </w:rPr>
        <w:t xml:space="preserve"> in the </w:t>
      </w:r>
      <w:proofErr w:type="spellStart"/>
      <w:r w:rsidRPr="001B31F6">
        <w:rPr>
          <w:color w:val="76923C" w:themeColor="accent3" w:themeShade="BF"/>
        </w:rPr>
        <w:t>event</w:t>
      </w:r>
      <w:proofErr w:type="spellEnd"/>
      <w:r w:rsidRPr="001B31F6">
        <w:rPr>
          <w:color w:val="76923C" w:themeColor="accent3" w:themeShade="BF"/>
        </w:rPr>
        <w:t xml:space="preserve">, </w:t>
      </w:r>
      <w:proofErr w:type="spellStart"/>
      <w:r w:rsidRPr="001B31F6">
        <w:rPr>
          <w:color w:val="76923C" w:themeColor="accent3" w:themeShade="BF"/>
        </w:rPr>
        <w:t>will</w:t>
      </w:r>
      <w:proofErr w:type="spellEnd"/>
      <w:r w:rsidRPr="001B31F6">
        <w:rPr>
          <w:color w:val="76923C" w:themeColor="accent3" w:themeShade="BF"/>
        </w:rPr>
        <w:t xml:space="preserve"> not</w:t>
      </w:r>
      <w:r w:rsidRPr="001B31F6">
        <w:rPr>
          <w:color w:val="76923C" w:themeColor="accent3" w:themeShade="BF"/>
        </w:rPr>
        <w:br/>
        <w:t xml:space="preserve">be </w:t>
      </w:r>
      <w:proofErr w:type="spellStart"/>
      <w:r w:rsidRPr="001B31F6">
        <w:rPr>
          <w:color w:val="76923C" w:themeColor="accent3" w:themeShade="BF"/>
        </w:rPr>
        <w:t>ranked</w:t>
      </w:r>
      <w:proofErr w:type="spellEnd"/>
      <w:r w:rsidRPr="001B31F6">
        <w:rPr>
          <w:color w:val="76923C" w:themeColor="accent3" w:themeShade="BF"/>
        </w:rPr>
        <w:t xml:space="preserve"> in all </w:t>
      </w:r>
      <w:proofErr w:type="spellStart"/>
      <w:r w:rsidRPr="001B31F6">
        <w:rPr>
          <w:color w:val="76923C" w:themeColor="accent3" w:themeShade="BF"/>
        </w:rPr>
        <w:t>tasks</w:t>
      </w:r>
      <w:proofErr w:type="spellEnd"/>
      <w:r w:rsidRPr="001B31F6">
        <w:rPr>
          <w:color w:val="76923C" w:themeColor="accent3" w:themeShade="BF"/>
        </w:rPr>
        <w:t xml:space="preserve"> of that flight.</w:t>
      </w:r>
      <w:r w:rsidR="008276FF">
        <w:rPr>
          <w:color w:val="76923C" w:themeColor="accent3" w:themeShade="BF"/>
        </w:rPr>
        <w:br/>
      </w:r>
    </w:p>
    <w:p w14:paraId="00598823" w14:textId="2B697E71" w:rsidR="008276FF" w:rsidRDefault="008276FF" w:rsidP="008276FF">
      <w:pPr>
        <w:keepNext/>
        <w:keepLines/>
        <w:tabs>
          <w:tab w:val="left" w:pos="-1440"/>
          <w:tab w:val="left" w:pos="-720"/>
          <w:tab w:val="left" w:pos="0"/>
          <w:tab w:val="left" w:pos="2268"/>
        </w:tabs>
        <w:suppressAutoHyphens/>
        <w:spacing w:before="120"/>
        <w:ind w:left="2268" w:hanging="1134"/>
        <w:jc w:val="left"/>
      </w:pPr>
      <w:r>
        <w:t>14.5.5</w:t>
      </w:r>
      <w:r>
        <w:tab/>
      </w:r>
      <w:r w:rsidRPr="008276FF">
        <w:rPr>
          <w:strike/>
          <w:color w:val="FF0000"/>
        </w:rPr>
        <w:t xml:space="preserve">P = </w:t>
      </w:r>
      <w:r w:rsidRPr="008276FF">
        <w:rPr>
          <w:strike/>
          <w:color w:val="FF0000"/>
        </w:rPr>
        <w:tab/>
      </w:r>
      <w:proofErr w:type="spellStart"/>
      <w:r w:rsidRPr="008276FF">
        <w:rPr>
          <w:strike/>
          <w:color w:val="FF0000"/>
        </w:rPr>
        <w:t>number</w:t>
      </w:r>
      <w:proofErr w:type="spellEnd"/>
      <w:r w:rsidRPr="008276FF">
        <w:rPr>
          <w:strike/>
          <w:color w:val="FF0000"/>
        </w:rPr>
        <w:t xml:space="preserve"> of </w:t>
      </w:r>
      <w:proofErr w:type="spellStart"/>
      <w:r w:rsidRPr="008276FF">
        <w:rPr>
          <w:strike/>
          <w:color w:val="FF0000"/>
        </w:rPr>
        <w:t>competitors</w:t>
      </w:r>
      <w:proofErr w:type="spellEnd"/>
      <w:r w:rsidRPr="008276FF">
        <w:rPr>
          <w:strike/>
          <w:color w:val="FF0000"/>
        </w:rPr>
        <w:t xml:space="preserve"> </w:t>
      </w:r>
      <w:proofErr w:type="spellStart"/>
      <w:r w:rsidRPr="008276FF">
        <w:rPr>
          <w:strike/>
          <w:color w:val="FF0000"/>
        </w:rPr>
        <w:t>entered</w:t>
      </w:r>
      <w:proofErr w:type="spellEnd"/>
      <w:r w:rsidRPr="008276FF">
        <w:rPr>
          <w:strike/>
          <w:color w:val="FF0000"/>
        </w:rPr>
        <w:t xml:space="preserve"> in the </w:t>
      </w:r>
      <w:proofErr w:type="spellStart"/>
      <w:r w:rsidRPr="008276FF">
        <w:rPr>
          <w:strike/>
          <w:color w:val="FF0000"/>
        </w:rPr>
        <w:t>competition</w:t>
      </w:r>
      <w:proofErr w:type="spellEnd"/>
      <w:r w:rsidRPr="008276FF">
        <w:rPr>
          <w:strike/>
          <w:color w:val="FF0000"/>
        </w:rPr>
        <w:t>.</w:t>
      </w:r>
      <w:r>
        <w:br/>
      </w:r>
      <w:r w:rsidRPr="008276FF">
        <w:rPr>
          <w:color w:val="76923C" w:themeColor="accent3" w:themeShade="BF"/>
        </w:rPr>
        <w:t xml:space="preserve">P = </w:t>
      </w:r>
      <w:r w:rsidRPr="008276FF">
        <w:rPr>
          <w:color w:val="76923C" w:themeColor="accent3" w:themeShade="BF"/>
        </w:rPr>
        <w:tab/>
      </w:r>
      <w:proofErr w:type="spellStart"/>
      <w:r w:rsidRPr="008276FF">
        <w:rPr>
          <w:color w:val="76923C" w:themeColor="accent3" w:themeShade="BF"/>
        </w:rPr>
        <w:t>number</w:t>
      </w:r>
      <w:proofErr w:type="spellEnd"/>
      <w:r w:rsidRPr="008276FF">
        <w:rPr>
          <w:color w:val="76923C" w:themeColor="accent3" w:themeShade="BF"/>
        </w:rPr>
        <w:t xml:space="preserve"> of </w:t>
      </w:r>
      <w:proofErr w:type="spellStart"/>
      <w:r w:rsidRPr="008276FF">
        <w:rPr>
          <w:color w:val="76923C" w:themeColor="accent3" w:themeShade="BF"/>
        </w:rPr>
        <w:t>competitors</w:t>
      </w:r>
      <w:proofErr w:type="spellEnd"/>
      <w:r w:rsidRPr="008276FF">
        <w:rPr>
          <w:color w:val="76923C" w:themeColor="accent3" w:themeShade="BF"/>
        </w:rPr>
        <w:t xml:space="preserve"> </w:t>
      </w:r>
      <w:proofErr w:type="spellStart"/>
      <w:r w:rsidRPr="008276FF">
        <w:rPr>
          <w:color w:val="76923C" w:themeColor="accent3" w:themeShade="BF"/>
        </w:rPr>
        <w:t>ranked</w:t>
      </w:r>
      <w:proofErr w:type="spellEnd"/>
      <w:r w:rsidRPr="008276FF">
        <w:rPr>
          <w:color w:val="76923C" w:themeColor="accent3" w:themeShade="BF"/>
        </w:rPr>
        <w:t xml:space="preserve"> in the flight.</w:t>
      </w:r>
    </w:p>
    <w:p w14:paraId="67F85526" w14:textId="659A2979" w:rsidR="00A345C4" w:rsidRDefault="00A345C4" w:rsidP="00CB5CBA">
      <w:pPr>
        <w:keepLines/>
        <w:tabs>
          <w:tab w:val="left" w:pos="-1440"/>
          <w:tab w:val="left" w:pos="-720"/>
          <w:tab w:val="left" w:pos="0"/>
          <w:tab w:val="left" w:pos="1440"/>
        </w:tabs>
        <w:suppressAutoHyphens/>
        <w:spacing w:before="120"/>
        <w:ind w:left="1134" w:hanging="1134"/>
      </w:pPr>
    </w:p>
    <w:p w14:paraId="491A6C55" w14:textId="6BEC299E" w:rsidR="00B6523E" w:rsidRDefault="000A3FA8" w:rsidP="00B6523E">
      <w:pPr>
        <w:keepLines/>
        <w:tabs>
          <w:tab w:val="left" w:pos="-1440"/>
          <w:tab w:val="left" w:pos="-720"/>
          <w:tab w:val="left" w:pos="0"/>
          <w:tab w:val="left" w:pos="1440"/>
        </w:tabs>
        <w:suppressAutoHyphens/>
        <w:spacing w:before="120"/>
        <w:ind w:left="1134" w:hanging="1134"/>
        <w:rPr>
          <w:b/>
          <w:bCs/>
        </w:rPr>
      </w:pPr>
      <w:bookmarkStart w:id="3" w:name="_Toc475005244"/>
      <w:bookmarkStart w:id="4" w:name="_Toc475005929"/>
      <w:bookmarkStart w:id="5" w:name="_Toc35424961"/>
      <w:bookmarkStart w:id="6" w:name="_Toc66041256"/>
      <w:proofErr w:type="spellStart"/>
      <w:r>
        <w:rPr>
          <w:b/>
          <w:bCs/>
        </w:rPr>
        <w:t>Repeated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offence</w:t>
      </w:r>
      <w:proofErr w:type="spellEnd"/>
      <w:r>
        <w:rPr>
          <w:b/>
          <w:bCs/>
        </w:rPr>
        <w:t xml:space="preserve"> of collision or </w:t>
      </w:r>
      <w:proofErr w:type="spellStart"/>
      <w:r>
        <w:rPr>
          <w:b/>
          <w:bCs/>
        </w:rPr>
        <w:t>dangerous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flying</w:t>
      </w:r>
      <w:proofErr w:type="spellEnd"/>
    </w:p>
    <w:p w14:paraId="31CD8134" w14:textId="77777777" w:rsidR="000A3FA8" w:rsidRDefault="000A3FA8" w:rsidP="000A3FA8">
      <w:pPr>
        <w:tabs>
          <w:tab w:val="left" w:pos="-1440"/>
          <w:tab w:val="left" w:pos="-720"/>
          <w:tab w:val="left" w:pos="0"/>
          <w:tab w:val="left" w:pos="1440"/>
        </w:tabs>
        <w:suppressAutoHyphens/>
        <w:spacing w:before="120"/>
        <w:ind w:left="1134" w:hanging="1134"/>
      </w:pPr>
      <w:bookmarkStart w:id="7" w:name="_Toc475005245"/>
      <w:bookmarkStart w:id="8" w:name="_Toc475005930"/>
      <w:bookmarkStart w:id="9" w:name="_Toc35424962"/>
      <w:bookmarkStart w:id="10" w:name="_Toc66041257"/>
      <w:bookmarkEnd w:id="3"/>
      <w:bookmarkEnd w:id="4"/>
      <w:bookmarkEnd w:id="5"/>
      <w:bookmarkEnd w:id="6"/>
      <w:r>
        <w:t>10.1.3</w:t>
      </w:r>
      <w:r>
        <w:tab/>
      </w:r>
      <w:proofErr w:type="spellStart"/>
      <w:r>
        <w:t>Competitors</w:t>
      </w:r>
      <w:proofErr w:type="spellEnd"/>
      <w:r>
        <w:t xml:space="preserve"> </w:t>
      </w:r>
      <w:proofErr w:type="spellStart"/>
      <w:r>
        <w:t>causing</w:t>
      </w:r>
      <w:proofErr w:type="spellEnd"/>
      <w:r>
        <w:t xml:space="preserve"> a collision, in the air or on the </w:t>
      </w:r>
      <w:proofErr w:type="spellStart"/>
      <w:r>
        <w:t>ground</w:t>
      </w:r>
      <w:proofErr w:type="spellEnd"/>
      <w:r>
        <w:t xml:space="preserve">,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penalised</w:t>
      </w:r>
      <w:proofErr w:type="spellEnd"/>
      <w:r>
        <w:t xml:space="preserve"> by up to 1000 </w:t>
      </w:r>
      <w:proofErr w:type="spellStart"/>
      <w:r>
        <w:t>competition</w:t>
      </w:r>
      <w:proofErr w:type="spellEnd"/>
      <w:r>
        <w:t xml:space="preserve"> points.</w:t>
      </w:r>
    </w:p>
    <w:p w14:paraId="33E2633C" w14:textId="64D3F01B" w:rsidR="000A3FA8" w:rsidRDefault="000A3FA8" w:rsidP="005D685A">
      <w:pPr>
        <w:keepNext/>
        <w:keepLines/>
        <w:tabs>
          <w:tab w:val="left" w:pos="-1440"/>
          <w:tab w:val="left" w:pos="-720"/>
          <w:tab w:val="left" w:pos="0"/>
          <w:tab w:val="left" w:pos="2268"/>
        </w:tabs>
        <w:suppressAutoHyphens/>
        <w:spacing w:before="120"/>
        <w:ind w:left="1134"/>
        <w:jc w:val="left"/>
      </w:pPr>
      <w:r w:rsidRPr="000A3FA8">
        <w:rPr>
          <w:strike/>
          <w:color w:val="FF0000"/>
        </w:rPr>
        <w:lastRenderedPageBreak/>
        <w:t xml:space="preserve">A </w:t>
      </w:r>
      <w:proofErr w:type="spellStart"/>
      <w:r w:rsidRPr="000A3FA8">
        <w:rPr>
          <w:strike/>
          <w:color w:val="FF0000"/>
        </w:rPr>
        <w:t>repeated</w:t>
      </w:r>
      <w:proofErr w:type="spellEnd"/>
      <w:r w:rsidRPr="000A3FA8">
        <w:rPr>
          <w:strike/>
          <w:color w:val="FF0000"/>
        </w:rPr>
        <w:t xml:space="preserve"> </w:t>
      </w:r>
      <w:proofErr w:type="spellStart"/>
      <w:r w:rsidRPr="000A3FA8">
        <w:rPr>
          <w:strike/>
          <w:color w:val="FF0000"/>
        </w:rPr>
        <w:t>offence</w:t>
      </w:r>
      <w:proofErr w:type="spellEnd"/>
      <w:r w:rsidRPr="000A3FA8">
        <w:rPr>
          <w:strike/>
          <w:color w:val="FF0000"/>
        </w:rPr>
        <w:t xml:space="preserve"> </w:t>
      </w:r>
      <w:proofErr w:type="spellStart"/>
      <w:r w:rsidRPr="000A3FA8">
        <w:rPr>
          <w:strike/>
          <w:color w:val="FF0000"/>
        </w:rPr>
        <w:t>will</w:t>
      </w:r>
      <w:proofErr w:type="spellEnd"/>
      <w:r w:rsidRPr="000A3FA8">
        <w:rPr>
          <w:strike/>
          <w:color w:val="FF0000"/>
        </w:rPr>
        <w:t xml:space="preserve"> be </w:t>
      </w:r>
      <w:proofErr w:type="spellStart"/>
      <w:r w:rsidRPr="000A3FA8">
        <w:rPr>
          <w:strike/>
          <w:color w:val="FF0000"/>
        </w:rPr>
        <w:t>penalized</w:t>
      </w:r>
      <w:proofErr w:type="spellEnd"/>
      <w:r w:rsidRPr="000A3FA8">
        <w:rPr>
          <w:strike/>
          <w:color w:val="FF0000"/>
        </w:rPr>
        <w:t xml:space="preserve"> at least 1000 </w:t>
      </w:r>
      <w:proofErr w:type="spellStart"/>
      <w:r w:rsidRPr="000A3FA8">
        <w:rPr>
          <w:strike/>
          <w:color w:val="FF0000"/>
        </w:rPr>
        <w:t>competition</w:t>
      </w:r>
      <w:proofErr w:type="spellEnd"/>
      <w:r w:rsidRPr="000A3FA8">
        <w:rPr>
          <w:strike/>
          <w:color w:val="FF0000"/>
        </w:rPr>
        <w:t xml:space="preserve"> points and the </w:t>
      </w:r>
      <w:proofErr w:type="spellStart"/>
      <w:r w:rsidRPr="000A3FA8">
        <w:rPr>
          <w:strike/>
          <w:color w:val="FF0000"/>
        </w:rPr>
        <w:t>competitor</w:t>
      </w:r>
      <w:proofErr w:type="spellEnd"/>
      <w:r w:rsidRPr="000A3FA8">
        <w:rPr>
          <w:strike/>
          <w:color w:val="FF0000"/>
        </w:rPr>
        <w:t xml:space="preserve"> </w:t>
      </w:r>
      <w:proofErr w:type="spellStart"/>
      <w:r w:rsidRPr="000A3FA8">
        <w:rPr>
          <w:strike/>
          <w:color w:val="FF0000"/>
        </w:rPr>
        <w:t>may</w:t>
      </w:r>
      <w:proofErr w:type="spellEnd"/>
      <w:r w:rsidRPr="000A3FA8">
        <w:rPr>
          <w:strike/>
          <w:color w:val="FF0000"/>
        </w:rPr>
        <w:t xml:space="preserve"> be </w:t>
      </w:r>
      <w:proofErr w:type="spellStart"/>
      <w:r w:rsidRPr="000A3FA8">
        <w:rPr>
          <w:strike/>
          <w:color w:val="FF0000"/>
        </w:rPr>
        <w:t>grounded</w:t>
      </w:r>
      <w:proofErr w:type="spellEnd"/>
      <w:r w:rsidRPr="000A3FA8">
        <w:rPr>
          <w:strike/>
          <w:color w:val="FF0000"/>
        </w:rPr>
        <w:t xml:space="preserve"> for the </w:t>
      </w:r>
      <w:proofErr w:type="spellStart"/>
      <w:r w:rsidRPr="000A3FA8">
        <w:rPr>
          <w:strike/>
          <w:color w:val="FF0000"/>
        </w:rPr>
        <w:t>next</w:t>
      </w:r>
      <w:proofErr w:type="spellEnd"/>
      <w:r w:rsidRPr="000A3FA8">
        <w:rPr>
          <w:strike/>
          <w:color w:val="FF0000"/>
        </w:rPr>
        <w:t xml:space="preserve"> flight(s).</w:t>
      </w:r>
    </w:p>
    <w:p w14:paraId="319C0E43" w14:textId="30CB59A7" w:rsidR="000A3FA8" w:rsidRDefault="000A3FA8" w:rsidP="005D685A">
      <w:pPr>
        <w:keepNext/>
        <w:keepLines/>
        <w:tabs>
          <w:tab w:val="left" w:pos="-1440"/>
          <w:tab w:val="left" w:pos="-720"/>
          <w:tab w:val="left" w:pos="0"/>
          <w:tab w:val="left" w:pos="2268"/>
        </w:tabs>
        <w:suppressAutoHyphens/>
        <w:spacing w:before="120"/>
        <w:ind w:left="1134"/>
        <w:jc w:val="left"/>
      </w:pPr>
      <w:r w:rsidRPr="000A3FA8">
        <w:rPr>
          <w:color w:val="76923C" w:themeColor="accent3" w:themeShade="BF"/>
        </w:rPr>
        <w:t xml:space="preserve">The penalty </w:t>
      </w:r>
      <w:proofErr w:type="spellStart"/>
      <w:r w:rsidRPr="000A3FA8">
        <w:rPr>
          <w:color w:val="76923C" w:themeColor="accent3" w:themeShade="BF"/>
        </w:rPr>
        <w:t>will</w:t>
      </w:r>
      <w:proofErr w:type="spellEnd"/>
      <w:r w:rsidRPr="000A3FA8">
        <w:rPr>
          <w:color w:val="76923C" w:themeColor="accent3" w:themeShade="BF"/>
        </w:rPr>
        <w:t xml:space="preserve"> be </w:t>
      </w:r>
      <w:proofErr w:type="spellStart"/>
      <w:r w:rsidRPr="000A3FA8">
        <w:rPr>
          <w:color w:val="76923C" w:themeColor="accent3" w:themeShade="BF"/>
        </w:rPr>
        <w:t>doubled</w:t>
      </w:r>
      <w:proofErr w:type="spellEnd"/>
      <w:r w:rsidRPr="000A3FA8">
        <w:rPr>
          <w:color w:val="76923C" w:themeColor="accent3" w:themeShade="BF"/>
        </w:rPr>
        <w:t xml:space="preserve"> for </w:t>
      </w:r>
      <w:proofErr w:type="spellStart"/>
      <w:r w:rsidRPr="000A3FA8">
        <w:rPr>
          <w:color w:val="76923C" w:themeColor="accent3" w:themeShade="BF"/>
        </w:rPr>
        <w:t>each</w:t>
      </w:r>
      <w:proofErr w:type="spellEnd"/>
      <w:r w:rsidRPr="000A3FA8">
        <w:rPr>
          <w:color w:val="76923C" w:themeColor="accent3" w:themeShade="BF"/>
        </w:rPr>
        <w:t xml:space="preserve"> </w:t>
      </w:r>
      <w:proofErr w:type="spellStart"/>
      <w:r w:rsidRPr="000A3FA8">
        <w:rPr>
          <w:color w:val="76923C" w:themeColor="accent3" w:themeShade="BF"/>
        </w:rPr>
        <w:t>repeated</w:t>
      </w:r>
      <w:proofErr w:type="spellEnd"/>
      <w:r w:rsidRPr="000A3FA8">
        <w:rPr>
          <w:color w:val="76923C" w:themeColor="accent3" w:themeShade="BF"/>
        </w:rPr>
        <w:t xml:space="preserve"> </w:t>
      </w:r>
      <w:proofErr w:type="spellStart"/>
      <w:r w:rsidRPr="000A3FA8">
        <w:rPr>
          <w:color w:val="76923C" w:themeColor="accent3" w:themeShade="BF"/>
        </w:rPr>
        <w:t>offence</w:t>
      </w:r>
      <w:proofErr w:type="spellEnd"/>
      <w:r w:rsidRPr="000A3FA8">
        <w:rPr>
          <w:color w:val="76923C" w:themeColor="accent3" w:themeShade="BF"/>
        </w:rPr>
        <w:t xml:space="preserve"> in </w:t>
      </w:r>
      <w:proofErr w:type="spellStart"/>
      <w:r w:rsidRPr="000A3FA8">
        <w:rPr>
          <w:color w:val="76923C" w:themeColor="accent3" w:themeShade="BF"/>
        </w:rPr>
        <w:t>subsequent</w:t>
      </w:r>
      <w:proofErr w:type="spellEnd"/>
      <w:r w:rsidRPr="000A3FA8">
        <w:rPr>
          <w:color w:val="76923C" w:themeColor="accent3" w:themeShade="BF"/>
        </w:rPr>
        <w:t xml:space="preserve"> </w:t>
      </w:r>
      <w:proofErr w:type="spellStart"/>
      <w:r w:rsidRPr="000A3FA8">
        <w:rPr>
          <w:color w:val="76923C" w:themeColor="accent3" w:themeShade="BF"/>
        </w:rPr>
        <w:t>flights</w:t>
      </w:r>
      <w:proofErr w:type="spellEnd"/>
      <w:r w:rsidRPr="000A3FA8">
        <w:rPr>
          <w:color w:val="76923C" w:themeColor="accent3" w:themeShade="BF"/>
        </w:rPr>
        <w:t xml:space="preserve"> and the </w:t>
      </w:r>
      <w:proofErr w:type="spellStart"/>
      <w:r w:rsidRPr="000A3FA8">
        <w:rPr>
          <w:color w:val="76923C" w:themeColor="accent3" w:themeShade="BF"/>
        </w:rPr>
        <w:t>competitor</w:t>
      </w:r>
      <w:proofErr w:type="spellEnd"/>
      <w:r w:rsidRPr="000A3FA8">
        <w:rPr>
          <w:color w:val="76923C" w:themeColor="accent3" w:themeShade="BF"/>
        </w:rPr>
        <w:t xml:space="preserve"> </w:t>
      </w:r>
      <w:proofErr w:type="spellStart"/>
      <w:r w:rsidRPr="000A3FA8">
        <w:rPr>
          <w:color w:val="76923C" w:themeColor="accent3" w:themeShade="BF"/>
        </w:rPr>
        <w:t>may</w:t>
      </w:r>
      <w:proofErr w:type="spellEnd"/>
      <w:r w:rsidRPr="000A3FA8">
        <w:rPr>
          <w:color w:val="76923C" w:themeColor="accent3" w:themeShade="BF"/>
        </w:rPr>
        <w:t xml:space="preserve"> be </w:t>
      </w:r>
      <w:proofErr w:type="spellStart"/>
      <w:r w:rsidRPr="000A3FA8">
        <w:rPr>
          <w:color w:val="76923C" w:themeColor="accent3" w:themeShade="BF"/>
        </w:rPr>
        <w:t>grounded</w:t>
      </w:r>
      <w:proofErr w:type="spellEnd"/>
      <w:r w:rsidRPr="000A3FA8">
        <w:rPr>
          <w:color w:val="76923C" w:themeColor="accent3" w:themeShade="BF"/>
        </w:rPr>
        <w:t xml:space="preserve"> for the </w:t>
      </w:r>
      <w:proofErr w:type="spellStart"/>
      <w:r w:rsidRPr="000A3FA8">
        <w:rPr>
          <w:color w:val="76923C" w:themeColor="accent3" w:themeShade="BF"/>
        </w:rPr>
        <w:t>next</w:t>
      </w:r>
      <w:proofErr w:type="spellEnd"/>
      <w:r w:rsidRPr="000A3FA8">
        <w:rPr>
          <w:color w:val="76923C" w:themeColor="accent3" w:themeShade="BF"/>
        </w:rPr>
        <w:t xml:space="preserve"> flight(s).</w:t>
      </w:r>
    </w:p>
    <w:p w14:paraId="7D35DB02" w14:textId="2822AD29" w:rsidR="005D685A" w:rsidRDefault="005D685A" w:rsidP="00B6523E">
      <w:pPr>
        <w:keepNext/>
        <w:tabs>
          <w:tab w:val="left" w:pos="-1440"/>
          <w:tab w:val="left" w:pos="-720"/>
          <w:tab w:val="left" w:pos="0"/>
          <w:tab w:val="left" w:pos="1440"/>
        </w:tabs>
        <w:suppressAutoHyphens/>
        <w:spacing w:before="120"/>
        <w:ind w:left="1134" w:hanging="1134"/>
        <w:jc w:val="left"/>
      </w:pPr>
      <w:r>
        <w:t>10.2.1</w:t>
      </w:r>
      <w:r>
        <w:tab/>
        <w:t xml:space="preserve">Dangerous </w:t>
      </w:r>
      <w:proofErr w:type="spellStart"/>
      <w:r>
        <w:t>flying</w:t>
      </w:r>
      <w:proofErr w:type="spellEnd"/>
      <w:r>
        <w:t xml:space="preserve"> (e.g. </w:t>
      </w:r>
      <w:proofErr w:type="spellStart"/>
      <w:r>
        <w:t>any</w:t>
      </w:r>
      <w:proofErr w:type="spellEnd"/>
      <w:r>
        <w:t xml:space="preserve"> </w:t>
      </w:r>
      <w:proofErr w:type="spellStart"/>
      <w:r>
        <w:t>flying</w:t>
      </w:r>
      <w:proofErr w:type="spellEnd"/>
      <w:r>
        <w:t xml:space="preserve"> </w:t>
      </w:r>
      <w:proofErr w:type="spellStart"/>
      <w:r>
        <w:t>creating</w:t>
      </w:r>
      <w:proofErr w:type="spellEnd"/>
      <w:r>
        <w:t xml:space="preserve"> an </w:t>
      </w:r>
      <w:proofErr w:type="spellStart"/>
      <w:r>
        <w:t>unnecessary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to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balloons</w:t>
      </w:r>
      <w:proofErr w:type="spellEnd"/>
      <w:r>
        <w:t xml:space="preserve">, or people on the </w:t>
      </w:r>
      <w:proofErr w:type="spellStart"/>
      <w:r>
        <w:t>ground</w:t>
      </w:r>
      <w:proofErr w:type="spellEnd"/>
      <w:r>
        <w:t xml:space="preserve">), not </w:t>
      </w:r>
      <w:proofErr w:type="spellStart"/>
      <w:r>
        <w:t>necessarily</w:t>
      </w:r>
      <w:proofErr w:type="spellEnd"/>
      <w:r>
        <w:t xml:space="preserve"> </w:t>
      </w:r>
      <w:proofErr w:type="spellStart"/>
      <w:r>
        <w:t>causing</w:t>
      </w:r>
      <w:proofErr w:type="spellEnd"/>
      <w:r>
        <w:t xml:space="preserve"> a collision,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penalized</w:t>
      </w:r>
      <w:proofErr w:type="spellEnd"/>
      <w:r>
        <w:t xml:space="preserve"> up to disqualification </w:t>
      </w:r>
      <w:proofErr w:type="spellStart"/>
      <w:r>
        <w:t>from</w:t>
      </w:r>
      <w:proofErr w:type="spellEnd"/>
      <w:r>
        <w:t xml:space="preserve"> the </w:t>
      </w:r>
      <w:proofErr w:type="spellStart"/>
      <w:r>
        <w:t>event</w:t>
      </w:r>
      <w:proofErr w:type="spellEnd"/>
      <w:r>
        <w:t>.</w:t>
      </w:r>
      <w:r w:rsidRPr="009F0B32">
        <w:t xml:space="preserve"> </w:t>
      </w:r>
      <w:r w:rsidRPr="005D685A">
        <w:rPr>
          <w:color w:val="76923C" w:themeColor="accent3" w:themeShade="BF"/>
        </w:rPr>
        <w:t xml:space="preserve">The penalty </w:t>
      </w:r>
      <w:proofErr w:type="spellStart"/>
      <w:r w:rsidRPr="005D685A">
        <w:rPr>
          <w:color w:val="76923C" w:themeColor="accent3" w:themeShade="BF"/>
        </w:rPr>
        <w:t>will</w:t>
      </w:r>
      <w:proofErr w:type="spellEnd"/>
      <w:r w:rsidRPr="005D685A">
        <w:rPr>
          <w:color w:val="76923C" w:themeColor="accent3" w:themeShade="BF"/>
        </w:rPr>
        <w:t xml:space="preserve"> be </w:t>
      </w:r>
      <w:proofErr w:type="spellStart"/>
      <w:r w:rsidRPr="005D685A">
        <w:rPr>
          <w:color w:val="76923C" w:themeColor="accent3" w:themeShade="BF"/>
        </w:rPr>
        <w:t>doubled</w:t>
      </w:r>
      <w:proofErr w:type="spellEnd"/>
      <w:r w:rsidRPr="005D685A">
        <w:rPr>
          <w:color w:val="76923C" w:themeColor="accent3" w:themeShade="BF"/>
        </w:rPr>
        <w:t xml:space="preserve"> for </w:t>
      </w:r>
      <w:proofErr w:type="spellStart"/>
      <w:r w:rsidRPr="005D685A">
        <w:rPr>
          <w:color w:val="76923C" w:themeColor="accent3" w:themeShade="BF"/>
        </w:rPr>
        <w:t>each</w:t>
      </w:r>
      <w:proofErr w:type="spellEnd"/>
      <w:r w:rsidRPr="005D685A">
        <w:rPr>
          <w:color w:val="76923C" w:themeColor="accent3" w:themeShade="BF"/>
        </w:rPr>
        <w:t xml:space="preserve"> </w:t>
      </w:r>
      <w:proofErr w:type="spellStart"/>
      <w:r w:rsidRPr="005D685A">
        <w:rPr>
          <w:color w:val="76923C" w:themeColor="accent3" w:themeShade="BF"/>
        </w:rPr>
        <w:t>repeated</w:t>
      </w:r>
      <w:proofErr w:type="spellEnd"/>
      <w:r w:rsidRPr="005D685A">
        <w:rPr>
          <w:color w:val="76923C" w:themeColor="accent3" w:themeShade="BF"/>
        </w:rPr>
        <w:t xml:space="preserve"> </w:t>
      </w:r>
      <w:proofErr w:type="spellStart"/>
      <w:r w:rsidRPr="005D685A">
        <w:rPr>
          <w:color w:val="76923C" w:themeColor="accent3" w:themeShade="BF"/>
        </w:rPr>
        <w:t>offence</w:t>
      </w:r>
      <w:proofErr w:type="spellEnd"/>
      <w:r w:rsidRPr="005D685A">
        <w:rPr>
          <w:color w:val="76923C" w:themeColor="accent3" w:themeShade="BF"/>
        </w:rPr>
        <w:t xml:space="preserve"> in </w:t>
      </w:r>
      <w:proofErr w:type="spellStart"/>
      <w:r w:rsidRPr="005D685A">
        <w:rPr>
          <w:color w:val="76923C" w:themeColor="accent3" w:themeShade="BF"/>
        </w:rPr>
        <w:t>subsequent</w:t>
      </w:r>
      <w:proofErr w:type="spellEnd"/>
      <w:r w:rsidRPr="005D685A">
        <w:rPr>
          <w:color w:val="76923C" w:themeColor="accent3" w:themeShade="BF"/>
        </w:rPr>
        <w:t xml:space="preserve"> </w:t>
      </w:r>
      <w:proofErr w:type="spellStart"/>
      <w:r w:rsidRPr="005D685A">
        <w:rPr>
          <w:color w:val="76923C" w:themeColor="accent3" w:themeShade="BF"/>
        </w:rPr>
        <w:t>flights</w:t>
      </w:r>
      <w:proofErr w:type="spellEnd"/>
      <w:r w:rsidRPr="005D685A">
        <w:rPr>
          <w:color w:val="76923C" w:themeColor="accent3" w:themeShade="BF"/>
        </w:rPr>
        <w:t xml:space="preserve"> and the </w:t>
      </w:r>
      <w:proofErr w:type="spellStart"/>
      <w:r w:rsidRPr="005D685A">
        <w:rPr>
          <w:color w:val="76923C" w:themeColor="accent3" w:themeShade="BF"/>
        </w:rPr>
        <w:t>competitor</w:t>
      </w:r>
      <w:proofErr w:type="spellEnd"/>
      <w:r w:rsidRPr="005D685A">
        <w:rPr>
          <w:color w:val="76923C" w:themeColor="accent3" w:themeShade="BF"/>
        </w:rPr>
        <w:t xml:space="preserve"> </w:t>
      </w:r>
      <w:proofErr w:type="spellStart"/>
      <w:r w:rsidRPr="005D685A">
        <w:rPr>
          <w:color w:val="76923C" w:themeColor="accent3" w:themeShade="BF"/>
        </w:rPr>
        <w:t>may</w:t>
      </w:r>
      <w:proofErr w:type="spellEnd"/>
      <w:r w:rsidRPr="005D685A">
        <w:rPr>
          <w:color w:val="76923C" w:themeColor="accent3" w:themeShade="BF"/>
        </w:rPr>
        <w:t xml:space="preserve"> be </w:t>
      </w:r>
      <w:proofErr w:type="spellStart"/>
      <w:r w:rsidRPr="005D685A">
        <w:rPr>
          <w:color w:val="76923C" w:themeColor="accent3" w:themeShade="BF"/>
        </w:rPr>
        <w:t>grounded</w:t>
      </w:r>
      <w:proofErr w:type="spellEnd"/>
      <w:r w:rsidRPr="005D685A">
        <w:rPr>
          <w:color w:val="76923C" w:themeColor="accent3" w:themeShade="BF"/>
        </w:rPr>
        <w:t xml:space="preserve"> for the </w:t>
      </w:r>
      <w:proofErr w:type="spellStart"/>
      <w:r w:rsidRPr="005D685A">
        <w:rPr>
          <w:color w:val="76923C" w:themeColor="accent3" w:themeShade="BF"/>
        </w:rPr>
        <w:t>next</w:t>
      </w:r>
      <w:proofErr w:type="spellEnd"/>
      <w:r w:rsidRPr="005D685A">
        <w:rPr>
          <w:color w:val="76923C" w:themeColor="accent3" w:themeShade="BF"/>
        </w:rPr>
        <w:t xml:space="preserve"> flight(s).</w:t>
      </w:r>
    </w:p>
    <w:p w14:paraId="14525690" w14:textId="21F6CA53" w:rsidR="00A345C4" w:rsidRDefault="005D685A" w:rsidP="00B6523E">
      <w:pPr>
        <w:keepNext/>
        <w:tabs>
          <w:tab w:val="left" w:pos="-1440"/>
          <w:tab w:val="left" w:pos="-720"/>
          <w:tab w:val="left" w:pos="0"/>
          <w:tab w:val="left" w:pos="1440"/>
        </w:tabs>
        <w:suppressAutoHyphens/>
        <w:spacing w:before="120"/>
        <w:ind w:left="1134" w:hanging="1134"/>
        <w:jc w:val="left"/>
      </w:pPr>
      <w:r>
        <w:t xml:space="preserve">In COH there is </w:t>
      </w:r>
      <w:proofErr w:type="spellStart"/>
      <w:r>
        <w:t>explanation</w:t>
      </w:r>
      <w:proofErr w:type="spellEnd"/>
      <w:r>
        <w:t xml:space="preserve"> and </w:t>
      </w:r>
      <w:proofErr w:type="spellStart"/>
      <w:r>
        <w:t>examples</w:t>
      </w:r>
      <w:proofErr w:type="spellEnd"/>
      <w:r>
        <w:t xml:space="preserve"> for </w:t>
      </w:r>
      <w:proofErr w:type="spellStart"/>
      <w:r>
        <w:t>these</w:t>
      </w:r>
      <w:proofErr w:type="spellEnd"/>
      <w:r>
        <w:t xml:space="preserve"> new </w:t>
      </w:r>
      <w:proofErr w:type="spellStart"/>
      <w:r>
        <w:t>rules</w:t>
      </w:r>
      <w:proofErr w:type="spellEnd"/>
      <w:r>
        <w:t>.</w:t>
      </w:r>
    </w:p>
    <w:p w14:paraId="591ADEEF" w14:textId="77777777" w:rsidR="005D685A" w:rsidRDefault="005D685A" w:rsidP="00B6523E">
      <w:pPr>
        <w:keepNext/>
        <w:tabs>
          <w:tab w:val="left" w:pos="-1440"/>
          <w:tab w:val="left" w:pos="-720"/>
          <w:tab w:val="left" w:pos="0"/>
          <w:tab w:val="left" w:pos="1440"/>
        </w:tabs>
        <w:suppressAutoHyphens/>
        <w:spacing w:before="120"/>
        <w:ind w:left="1134" w:hanging="1134"/>
        <w:jc w:val="left"/>
      </w:pPr>
    </w:p>
    <w:p w14:paraId="75DF0175" w14:textId="60A986ED" w:rsidR="00A345C4" w:rsidRPr="00A345C4" w:rsidRDefault="005D685A" w:rsidP="00B6523E">
      <w:pPr>
        <w:keepNext/>
        <w:tabs>
          <w:tab w:val="left" w:pos="-1440"/>
          <w:tab w:val="left" w:pos="-720"/>
          <w:tab w:val="left" w:pos="0"/>
          <w:tab w:val="left" w:pos="1440"/>
        </w:tabs>
        <w:suppressAutoHyphens/>
        <w:spacing w:before="120"/>
        <w:ind w:left="1134" w:hanging="1134"/>
        <w:jc w:val="left"/>
        <w:rPr>
          <w:b/>
          <w:bCs/>
        </w:rPr>
      </w:pPr>
      <w:r>
        <w:rPr>
          <w:b/>
          <w:bCs/>
        </w:rPr>
        <w:t xml:space="preserve">Rules </w:t>
      </w:r>
      <w:proofErr w:type="spellStart"/>
      <w:r>
        <w:rPr>
          <w:b/>
          <w:bCs/>
        </w:rPr>
        <w:t>with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observers</w:t>
      </w:r>
      <w:proofErr w:type="spellEnd"/>
      <w:r>
        <w:rPr>
          <w:b/>
          <w:bCs/>
        </w:rPr>
        <w:t xml:space="preserve"> are </w:t>
      </w:r>
      <w:proofErr w:type="spellStart"/>
      <w:r>
        <w:rPr>
          <w:b/>
          <w:bCs/>
        </w:rPr>
        <w:t>moved</w:t>
      </w:r>
      <w:proofErr w:type="spellEnd"/>
      <w:r>
        <w:rPr>
          <w:b/>
          <w:bCs/>
        </w:rPr>
        <w:t xml:space="preserve"> to Section IV</w:t>
      </w:r>
      <w:r w:rsidR="00A345C4" w:rsidRPr="00A345C4">
        <w:rPr>
          <w:b/>
          <w:bCs/>
        </w:rPr>
        <w:t xml:space="preserve"> </w:t>
      </w:r>
    </w:p>
    <w:bookmarkEnd w:id="7"/>
    <w:bookmarkEnd w:id="8"/>
    <w:bookmarkEnd w:id="9"/>
    <w:bookmarkEnd w:id="10"/>
    <w:p w14:paraId="7C3E63CA" w14:textId="1CCA8085" w:rsidR="008523D7" w:rsidRDefault="008523D7" w:rsidP="002D410D"/>
    <w:p w14:paraId="3D3B08B9" w14:textId="77777777" w:rsidR="00323726" w:rsidRDefault="00323726" w:rsidP="002D410D"/>
    <w:p w14:paraId="0087449B" w14:textId="77777777" w:rsidR="00F84492" w:rsidRPr="00F84492" w:rsidRDefault="00F84492" w:rsidP="00F84492">
      <w:pPr>
        <w:pStyle w:val="berschrift1"/>
        <w:rPr>
          <w:lang w:val="en-GB"/>
        </w:rPr>
      </w:pPr>
      <w:r w:rsidRPr="00F84492">
        <w:rPr>
          <w:lang w:val="en-GB"/>
        </w:rPr>
        <w:t>Input from S&amp;SC, Scoring, Safety and other WG</w:t>
      </w:r>
    </w:p>
    <w:p w14:paraId="605FAA79" w14:textId="3293DA0C" w:rsidR="00F84492" w:rsidRPr="00B15C54" w:rsidRDefault="005B3296" w:rsidP="00F84492">
      <w:pPr>
        <w:rPr>
          <w:sz w:val="24"/>
        </w:rPr>
      </w:pPr>
      <w:r>
        <w:rPr>
          <w:lang w:val="en-GB"/>
        </w:rPr>
        <w:t xml:space="preserve">Input from </w:t>
      </w:r>
      <w:proofErr w:type="spellStart"/>
      <w:r>
        <w:rPr>
          <w:lang w:val="en-GB"/>
        </w:rPr>
        <w:t>Juryboard</w:t>
      </w:r>
      <w:proofErr w:type="spellEnd"/>
      <w:r>
        <w:rPr>
          <w:lang w:val="en-GB"/>
        </w:rPr>
        <w:t xml:space="preserve"> le</w:t>
      </w:r>
      <w:r w:rsidR="00635BBB">
        <w:rPr>
          <w:lang w:val="en-GB"/>
        </w:rPr>
        <w:t>a</w:t>
      </w:r>
      <w:r>
        <w:rPr>
          <w:lang w:val="en-GB"/>
        </w:rPr>
        <w:t>d</w:t>
      </w:r>
      <w:r w:rsidR="00635BBB">
        <w:rPr>
          <w:lang w:val="en-GB"/>
        </w:rPr>
        <w:t>s</w:t>
      </w:r>
      <w:r>
        <w:rPr>
          <w:lang w:val="en-GB"/>
        </w:rPr>
        <w:t xml:space="preserve"> to proposed changes in Collision and Dangerous Flying rules.</w:t>
      </w:r>
      <w:r w:rsidR="005E23C3">
        <w:t xml:space="preserve"> </w:t>
      </w:r>
    </w:p>
    <w:p w14:paraId="511BDEB1" w14:textId="33506890" w:rsidR="00F84492" w:rsidRPr="00F84492" w:rsidRDefault="00F84492" w:rsidP="00F84492">
      <w:pPr>
        <w:pStyle w:val="berschrift1"/>
        <w:rPr>
          <w:lang w:val="en-GB"/>
        </w:rPr>
      </w:pPr>
      <w:bookmarkStart w:id="11" w:name="_Hlk29140103"/>
      <w:r w:rsidRPr="00F84492">
        <w:rPr>
          <w:lang w:val="en-GB"/>
        </w:rPr>
        <w:t>20</w:t>
      </w:r>
      <w:r>
        <w:rPr>
          <w:lang w:val="en-GB"/>
        </w:rPr>
        <w:t>2</w:t>
      </w:r>
      <w:r w:rsidR="005D685A">
        <w:rPr>
          <w:lang w:val="en-GB"/>
        </w:rPr>
        <w:t>3</w:t>
      </w:r>
      <w:r w:rsidRPr="00F84492">
        <w:rPr>
          <w:lang w:val="en-GB"/>
        </w:rPr>
        <w:t xml:space="preserve"> Cat 1 Rules for approval  </w:t>
      </w:r>
    </w:p>
    <w:bookmarkEnd w:id="11"/>
    <w:p w14:paraId="38651871" w14:textId="760230A5" w:rsidR="00DD36E6" w:rsidRDefault="001D3BE1" w:rsidP="00DD36E6">
      <w:pPr>
        <w:jc w:val="left"/>
      </w:pPr>
      <w:r>
        <w:rPr>
          <w:rFonts w:ascii="Verdana" w:eastAsia="Times New Roman" w:hAnsi="Verdana"/>
          <w:color w:val="000000"/>
          <w:sz w:val="18"/>
          <w:szCs w:val="18"/>
          <w:lang w:val="en-US" w:eastAsia="de-DE"/>
        </w:rPr>
        <w:t>6</w:t>
      </w:r>
      <w:r w:rsidR="007A308E">
        <w:rPr>
          <w:rFonts w:ascii="Verdana" w:eastAsia="Times New Roman" w:hAnsi="Verdana"/>
          <w:color w:val="000000"/>
          <w:sz w:val="18"/>
          <w:szCs w:val="18"/>
          <w:vertAlign w:val="superscript"/>
          <w:lang w:val="en-US" w:eastAsia="de-DE"/>
        </w:rPr>
        <w:t>th</w:t>
      </w:r>
      <w:r w:rsidR="007A308E" w:rsidRPr="005A6CEC">
        <w:rPr>
          <w:rFonts w:ascii="Verdana" w:eastAsia="Times New Roman" w:hAnsi="Verdana"/>
          <w:color w:val="000000"/>
          <w:sz w:val="18"/>
          <w:szCs w:val="18"/>
          <w:vertAlign w:val="superscript"/>
          <w:lang w:val="en-US" w:eastAsia="de-DE"/>
        </w:rPr>
        <w:t xml:space="preserve"> </w:t>
      </w:r>
      <w:r w:rsidR="005B3296">
        <w:rPr>
          <w:rFonts w:ascii="Verdana" w:eastAsia="Times New Roman" w:hAnsi="Verdana"/>
          <w:color w:val="000000"/>
          <w:sz w:val="18"/>
          <w:szCs w:val="18"/>
          <w:lang w:val="en-US" w:eastAsia="de-DE"/>
        </w:rPr>
        <w:t>Junior W</w:t>
      </w:r>
      <w:r w:rsidR="00AC0F9C">
        <w:rPr>
          <w:rFonts w:ascii="Verdana" w:eastAsia="Times New Roman" w:hAnsi="Verdana"/>
          <w:color w:val="000000"/>
          <w:sz w:val="18"/>
          <w:szCs w:val="18"/>
          <w:lang w:val="en-US" w:eastAsia="de-DE"/>
        </w:rPr>
        <w:t>orld Hot Air</w:t>
      </w:r>
      <w:r w:rsidR="00DD36E6" w:rsidRPr="005A6CEC">
        <w:rPr>
          <w:rFonts w:ascii="Verdana" w:eastAsia="Times New Roman" w:hAnsi="Verdana"/>
          <w:color w:val="000000"/>
          <w:sz w:val="18"/>
          <w:szCs w:val="18"/>
          <w:lang w:val="en-US" w:eastAsia="de-DE"/>
        </w:rPr>
        <w:t xml:space="preserve"> Championship 202</w:t>
      </w:r>
      <w:r w:rsidR="005B3296">
        <w:rPr>
          <w:rFonts w:ascii="Verdana" w:eastAsia="Times New Roman" w:hAnsi="Verdana"/>
          <w:color w:val="000000"/>
          <w:sz w:val="18"/>
          <w:szCs w:val="18"/>
          <w:lang w:val="en-US" w:eastAsia="de-DE"/>
        </w:rPr>
        <w:t>3</w:t>
      </w:r>
      <w:r w:rsidR="00DD36E6" w:rsidRPr="005A6CEC">
        <w:rPr>
          <w:rFonts w:ascii="Verdana" w:eastAsia="Times New Roman" w:hAnsi="Verdana"/>
          <w:color w:val="000000"/>
          <w:sz w:val="18"/>
          <w:szCs w:val="18"/>
          <w:lang w:val="en-US" w:eastAsia="de-DE"/>
        </w:rPr>
        <w:t xml:space="preserve">, </w:t>
      </w:r>
      <w:r w:rsidR="005B3296">
        <w:rPr>
          <w:rFonts w:ascii="Verdana" w:eastAsia="Times New Roman" w:hAnsi="Verdana"/>
          <w:color w:val="000000"/>
          <w:sz w:val="18"/>
          <w:szCs w:val="18"/>
          <w:lang w:val="en-US" w:eastAsia="de-DE"/>
        </w:rPr>
        <w:t>Poland</w:t>
      </w:r>
      <w:r w:rsidR="00DD36E6" w:rsidRPr="005A6CEC">
        <w:rPr>
          <w:rFonts w:ascii="Verdana" w:eastAsia="Times New Roman" w:hAnsi="Verdana"/>
          <w:color w:val="000000"/>
          <w:sz w:val="18"/>
          <w:szCs w:val="18"/>
          <w:lang w:val="en-US" w:eastAsia="de-DE"/>
        </w:rPr>
        <w:br/>
      </w:r>
      <w:r w:rsidR="00DD36E6">
        <w:rPr>
          <w:rFonts w:ascii="Verdana" w:eastAsia="Times New Roman" w:hAnsi="Verdana"/>
          <w:color w:val="000000"/>
          <w:sz w:val="18"/>
          <w:szCs w:val="18"/>
          <w:lang w:val="en-US" w:eastAsia="de-DE"/>
        </w:rPr>
        <w:t xml:space="preserve">AX checked rules and proposes to adopt them. </w:t>
      </w:r>
      <w:r w:rsidR="00DD36E6">
        <w:rPr>
          <w:rStyle w:val="Hyperlink"/>
        </w:rPr>
        <w:t xml:space="preserve">The </w:t>
      </w:r>
      <w:proofErr w:type="spellStart"/>
      <w:r w:rsidR="005C2336">
        <w:rPr>
          <w:rStyle w:val="Hyperlink"/>
        </w:rPr>
        <w:t>director</w:t>
      </w:r>
      <w:proofErr w:type="spellEnd"/>
      <w:r w:rsidR="00DD36E6">
        <w:rPr>
          <w:rStyle w:val="Hyperlink"/>
        </w:rPr>
        <w:t xml:space="preserve"> is </w:t>
      </w:r>
      <w:proofErr w:type="spellStart"/>
      <w:r w:rsidR="00DD36E6">
        <w:rPr>
          <w:rStyle w:val="Hyperlink"/>
        </w:rPr>
        <w:t>willing</w:t>
      </w:r>
      <w:proofErr w:type="spellEnd"/>
      <w:r w:rsidR="00DD36E6">
        <w:rPr>
          <w:rStyle w:val="Hyperlink"/>
        </w:rPr>
        <w:t xml:space="preserve"> to </w:t>
      </w:r>
      <w:proofErr w:type="spellStart"/>
      <w:r w:rsidR="00DD36E6">
        <w:rPr>
          <w:rStyle w:val="Hyperlink"/>
        </w:rPr>
        <w:t>adapt</w:t>
      </w:r>
      <w:proofErr w:type="spellEnd"/>
      <w:r w:rsidR="00DD36E6">
        <w:rPr>
          <w:rStyle w:val="Hyperlink"/>
        </w:rPr>
        <w:t xml:space="preserve"> the </w:t>
      </w:r>
      <w:proofErr w:type="spellStart"/>
      <w:r w:rsidR="00DD36E6">
        <w:rPr>
          <w:rStyle w:val="Hyperlink"/>
        </w:rPr>
        <w:t>rules</w:t>
      </w:r>
      <w:proofErr w:type="spellEnd"/>
      <w:r w:rsidR="00DD36E6">
        <w:rPr>
          <w:rStyle w:val="Hyperlink"/>
        </w:rPr>
        <w:t xml:space="preserve"> to AXMER202</w:t>
      </w:r>
      <w:r w:rsidR="005B3296">
        <w:rPr>
          <w:rStyle w:val="Hyperlink"/>
        </w:rPr>
        <w:t>3</w:t>
      </w:r>
    </w:p>
    <w:p w14:paraId="32CB5C5F" w14:textId="7059174E" w:rsidR="00DD36E6" w:rsidRPr="005069D7" w:rsidRDefault="00DD36E6" w:rsidP="00DD36E6">
      <w:pPr>
        <w:tabs>
          <w:tab w:val="clear" w:pos="1134"/>
        </w:tabs>
        <w:spacing w:before="100" w:beforeAutospacing="1" w:after="100" w:afterAutospacing="1"/>
        <w:jc w:val="left"/>
        <w:rPr>
          <w:lang w:val="en-GB"/>
        </w:rPr>
      </w:pPr>
      <w:r w:rsidRPr="005069D7">
        <w:rPr>
          <w:rFonts w:cs="Arial"/>
          <w:color w:val="000000"/>
        </w:rPr>
        <w:t xml:space="preserve">Rules </w:t>
      </w:r>
      <w:proofErr w:type="spellStart"/>
      <w:r w:rsidRPr="005069D7">
        <w:rPr>
          <w:rFonts w:cs="Arial"/>
          <w:color w:val="000000"/>
        </w:rPr>
        <w:t>with</w:t>
      </w:r>
      <w:proofErr w:type="spellEnd"/>
      <w:r w:rsidRPr="005069D7">
        <w:rPr>
          <w:rFonts w:cs="Arial"/>
          <w:color w:val="000000"/>
        </w:rPr>
        <w:t xml:space="preserve"> the adaptations to AXMER202</w:t>
      </w:r>
      <w:r w:rsidR="005B3296">
        <w:rPr>
          <w:rFonts w:cs="Arial"/>
          <w:color w:val="000000"/>
        </w:rPr>
        <w:t>3</w:t>
      </w:r>
      <w:r w:rsidRPr="005069D7">
        <w:rPr>
          <w:rFonts w:cs="Arial"/>
          <w:color w:val="000000"/>
        </w:rPr>
        <w:t xml:space="preserve"> </w:t>
      </w:r>
      <w:proofErr w:type="spellStart"/>
      <w:r w:rsidRPr="005069D7">
        <w:rPr>
          <w:rFonts w:cs="Arial"/>
          <w:color w:val="000000"/>
        </w:rPr>
        <w:t>will</w:t>
      </w:r>
      <w:proofErr w:type="spellEnd"/>
      <w:r w:rsidRPr="005069D7">
        <w:rPr>
          <w:rFonts w:cs="Arial"/>
          <w:color w:val="000000"/>
        </w:rPr>
        <w:t xml:space="preserve"> be </w:t>
      </w:r>
      <w:proofErr w:type="spellStart"/>
      <w:r w:rsidRPr="005069D7">
        <w:rPr>
          <w:rFonts w:cs="Arial"/>
          <w:color w:val="000000"/>
        </w:rPr>
        <w:t>checked</w:t>
      </w:r>
      <w:proofErr w:type="spellEnd"/>
      <w:r w:rsidRPr="005069D7">
        <w:rPr>
          <w:rFonts w:cs="Arial"/>
          <w:color w:val="000000"/>
        </w:rPr>
        <w:t xml:space="preserve"> by AX-WG and </w:t>
      </w:r>
      <w:proofErr w:type="spellStart"/>
      <w:r w:rsidRPr="005069D7">
        <w:rPr>
          <w:rFonts w:cs="Arial"/>
          <w:color w:val="000000"/>
        </w:rPr>
        <w:t>proposed</w:t>
      </w:r>
      <w:proofErr w:type="spellEnd"/>
      <w:r w:rsidRPr="005069D7">
        <w:rPr>
          <w:rFonts w:cs="Arial"/>
          <w:color w:val="000000"/>
        </w:rPr>
        <w:t xml:space="preserve"> to RSC for final </w:t>
      </w:r>
      <w:proofErr w:type="spellStart"/>
      <w:r w:rsidRPr="005069D7">
        <w:rPr>
          <w:rFonts w:cs="Arial"/>
          <w:color w:val="000000"/>
        </w:rPr>
        <w:t>approval</w:t>
      </w:r>
      <w:proofErr w:type="spellEnd"/>
      <w:r w:rsidRPr="005069D7">
        <w:rPr>
          <w:rFonts w:cs="Arial"/>
          <w:color w:val="000000"/>
        </w:rPr>
        <w:t xml:space="preserve">. </w:t>
      </w:r>
      <w:proofErr w:type="spellStart"/>
      <w:r w:rsidRPr="005069D7">
        <w:rPr>
          <w:rFonts w:cs="Arial"/>
          <w:color w:val="000000"/>
        </w:rPr>
        <w:t>Plenary</w:t>
      </w:r>
      <w:proofErr w:type="spellEnd"/>
      <w:r w:rsidRPr="005069D7">
        <w:rPr>
          <w:rFonts w:cs="Arial"/>
          <w:color w:val="000000"/>
        </w:rPr>
        <w:t xml:space="preserve"> </w:t>
      </w:r>
      <w:proofErr w:type="spellStart"/>
      <w:r w:rsidRPr="005069D7">
        <w:rPr>
          <w:rFonts w:cs="Arial"/>
          <w:color w:val="000000"/>
        </w:rPr>
        <w:t>delegates</w:t>
      </w:r>
      <w:proofErr w:type="spellEnd"/>
      <w:r w:rsidRPr="005069D7">
        <w:rPr>
          <w:rFonts w:cs="Arial"/>
          <w:color w:val="000000"/>
        </w:rPr>
        <w:t xml:space="preserve"> power to RSC to </w:t>
      </w:r>
      <w:proofErr w:type="spellStart"/>
      <w:r w:rsidRPr="005069D7">
        <w:rPr>
          <w:rFonts w:cs="Arial"/>
          <w:color w:val="000000"/>
        </w:rPr>
        <w:t>approve</w:t>
      </w:r>
      <w:proofErr w:type="spellEnd"/>
      <w:r w:rsidRPr="005069D7">
        <w:rPr>
          <w:rFonts w:cs="Arial"/>
          <w:color w:val="000000"/>
        </w:rPr>
        <w:t xml:space="preserve"> the </w:t>
      </w:r>
      <w:proofErr w:type="spellStart"/>
      <w:r w:rsidRPr="005069D7">
        <w:rPr>
          <w:rFonts w:cs="Arial"/>
          <w:color w:val="000000"/>
        </w:rPr>
        <w:t>rules</w:t>
      </w:r>
      <w:proofErr w:type="spellEnd"/>
      <w:r w:rsidRPr="005069D7">
        <w:rPr>
          <w:rFonts w:cs="Arial"/>
          <w:color w:val="000000"/>
        </w:rPr>
        <w:t>.</w:t>
      </w:r>
    </w:p>
    <w:p w14:paraId="271622DF" w14:textId="77777777" w:rsidR="00B15C54" w:rsidRDefault="00B15C54" w:rsidP="00F84492"/>
    <w:p w14:paraId="17449843" w14:textId="77777777" w:rsidR="00B15C54" w:rsidRPr="00B15C54" w:rsidRDefault="00B15C54" w:rsidP="00B15C54">
      <w:pPr>
        <w:pStyle w:val="berschrift1"/>
        <w:rPr>
          <w:lang w:val="en-GB"/>
        </w:rPr>
      </w:pPr>
      <w:r w:rsidRPr="00B15C54">
        <w:rPr>
          <w:lang w:val="en-GB"/>
        </w:rPr>
        <w:t>Any Other Business</w:t>
      </w:r>
    </w:p>
    <w:p w14:paraId="3D91EE40" w14:textId="6BDD2D33" w:rsidR="00B15C54" w:rsidRPr="00192022" w:rsidRDefault="001D3BE1" w:rsidP="00B15C54">
      <w:r>
        <w:rPr>
          <w:lang w:val="en-GB"/>
        </w:rPr>
        <w:t>none</w:t>
      </w:r>
      <w:r w:rsidR="00B15C54">
        <w:t xml:space="preserve"> </w:t>
      </w:r>
    </w:p>
    <w:p w14:paraId="226DD1A9" w14:textId="1358818E" w:rsidR="00B15C54" w:rsidRPr="00B15C54" w:rsidRDefault="00B15C54" w:rsidP="00B15C54">
      <w:pPr>
        <w:pStyle w:val="berschrift1"/>
        <w:rPr>
          <w:lang w:val="en-GB"/>
        </w:rPr>
      </w:pPr>
      <w:r w:rsidRPr="00B15C54">
        <w:rPr>
          <w:lang w:val="en-GB"/>
        </w:rPr>
        <w:t>Election of 20</w:t>
      </w:r>
      <w:r w:rsidR="005E23C3">
        <w:rPr>
          <w:lang w:val="en-GB"/>
        </w:rPr>
        <w:t>2</w:t>
      </w:r>
      <w:r w:rsidR="005D685A">
        <w:rPr>
          <w:lang w:val="en-GB"/>
        </w:rPr>
        <w:t>3</w:t>
      </w:r>
      <w:r w:rsidRPr="00B15C54">
        <w:rPr>
          <w:lang w:val="en-GB"/>
        </w:rPr>
        <w:t>/20</w:t>
      </w:r>
      <w:r w:rsidR="005E23C3">
        <w:rPr>
          <w:lang w:val="en-GB"/>
        </w:rPr>
        <w:t>2</w:t>
      </w:r>
      <w:r w:rsidR="005D685A">
        <w:rPr>
          <w:lang w:val="en-GB"/>
        </w:rPr>
        <w:t>4</w:t>
      </w:r>
      <w:r w:rsidRPr="00B15C54">
        <w:rPr>
          <w:lang w:val="en-GB"/>
        </w:rPr>
        <w:t xml:space="preserve"> WG Members and Chairperson </w:t>
      </w:r>
    </w:p>
    <w:p w14:paraId="6A111403" w14:textId="1F53F3EA" w:rsidR="00B15C54" w:rsidRPr="00B15C54" w:rsidRDefault="00B15C54" w:rsidP="00B15C54">
      <w:pPr>
        <w:rPr>
          <w:lang w:val="en-GB"/>
        </w:rPr>
      </w:pPr>
      <w:r w:rsidRPr="00B15C54">
        <w:rPr>
          <w:lang w:val="en-GB"/>
        </w:rPr>
        <w:t>Proposed 202</w:t>
      </w:r>
      <w:r w:rsidR="005D685A">
        <w:rPr>
          <w:lang w:val="en-GB"/>
        </w:rPr>
        <w:t>3</w:t>
      </w:r>
      <w:r w:rsidRPr="00B15C54">
        <w:rPr>
          <w:lang w:val="en-GB"/>
        </w:rPr>
        <w:t>/202</w:t>
      </w:r>
      <w:r w:rsidR="005D685A">
        <w:rPr>
          <w:lang w:val="en-GB"/>
        </w:rPr>
        <w:t>4</w:t>
      </w:r>
      <w:r w:rsidRPr="00B15C54">
        <w:rPr>
          <w:lang w:val="en-GB"/>
        </w:rPr>
        <w:t xml:space="preserve"> Working Group Members and Chairperson</w:t>
      </w:r>
    </w:p>
    <w:p w14:paraId="2C39AC34" w14:textId="04A46134" w:rsidR="00B15C54" w:rsidRPr="00B15C54" w:rsidRDefault="00B15C54" w:rsidP="00B15C54">
      <w:pPr>
        <w:rPr>
          <w:lang w:val="en-GB"/>
        </w:rPr>
      </w:pPr>
      <w:r w:rsidRPr="00B15C54">
        <w:rPr>
          <w:lang w:val="en-GB"/>
        </w:rPr>
        <w:t>Present standing</w:t>
      </w:r>
      <w:r w:rsidR="005C2336">
        <w:rPr>
          <w:lang w:val="en-GB"/>
        </w:rPr>
        <w:t xml:space="preserve"> (no change)</w:t>
      </w:r>
      <w:r w:rsidRPr="00B15C54">
        <w:rPr>
          <w:lang w:val="en-GB"/>
        </w:rPr>
        <w:t>:</w:t>
      </w:r>
    </w:p>
    <w:p w14:paraId="3B901D0F" w14:textId="77777777" w:rsidR="00B15C54" w:rsidRPr="00B15C54" w:rsidRDefault="00B15C54" w:rsidP="005E23C3">
      <w:pPr>
        <w:tabs>
          <w:tab w:val="clear" w:pos="1134"/>
          <w:tab w:val="left" w:pos="1701"/>
        </w:tabs>
        <w:jc w:val="left"/>
        <w:rPr>
          <w:lang w:val="en-GB"/>
        </w:rPr>
      </w:pPr>
      <w:r w:rsidRPr="00B15C54">
        <w:rPr>
          <w:lang w:val="en-GB"/>
        </w:rPr>
        <w:t>Uwe Schneider</w:t>
      </w:r>
      <w:r w:rsidRPr="00B15C54">
        <w:rPr>
          <w:lang w:val="en-GB"/>
        </w:rPr>
        <w:tab/>
        <w:t>GER</w:t>
      </w:r>
      <w:r w:rsidRPr="00B15C54">
        <w:rPr>
          <w:lang w:val="en-GB"/>
        </w:rPr>
        <w:tab/>
        <w:t>Delegate, Chairman</w:t>
      </w:r>
      <w:r w:rsidR="00955326">
        <w:rPr>
          <w:lang w:val="en-GB"/>
        </w:rPr>
        <w:br/>
      </w:r>
      <w:r w:rsidRPr="00B15C54">
        <w:rPr>
          <w:lang w:val="en-GB"/>
        </w:rPr>
        <w:t>Claude Weber</w:t>
      </w:r>
      <w:r w:rsidRPr="00B15C54">
        <w:rPr>
          <w:lang w:val="en-GB"/>
        </w:rPr>
        <w:tab/>
        <w:t>LUX</w:t>
      </w:r>
      <w:r w:rsidRPr="00B15C54">
        <w:rPr>
          <w:lang w:val="en-GB"/>
        </w:rPr>
        <w:tab/>
      </w:r>
      <w:r>
        <w:rPr>
          <w:lang w:val="en-GB"/>
        </w:rPr>
        <w:tab/>
      </w:r>
      <w:r w:rsidRPr="00B15C54">
        <w:rPr>
          <w:lang w:val="en-GB"/>
        </w:rPr>
        <w:t>Delegate</w:t>
      </w:r>
      <w:r w:rsidRPr="00B15C54">
        <w:rPr>
          <w:lang w:val="en-GB"/>
        </w:rPr>
        <w:tab/>
      </w:r>
      <w:r w:rsidR="005E23C3">
        <w:rPr>
          <w:lang w:val="en-GB"/>
        </w:rPr>
        <w:br/>
      </w:r>
      <w:r w:rsidRPr="00B15C54">
        <w:rPr>
          <w:lang w:val="en-GB"/>
        </w:rPr>
        <w:t xml:space="preserve">David </w:t>
      </w:r>
      <w:proofErr w:type="spellStart"/>
      <w:r w:rsidRPr="00B15C54">
        <w:rPr>
          <w:lang w:val="en-GB"/>
        </w:rPr>
        <w:t>Bareford</w:t>
      </w:r>
      <w:proofErr w:type="spellEnd"/>
      <w:r w:rsidRPr="00B15C54">
        <w:rPr>
          <w:lang w:val="en-GB"/>
        </w:rPr>
        <w:t xml:space="preserve"> </w:t>
      </w:r>
      <w:r w:rsidRPr="00B15C54">
        <w:rPr>
          <w:lang w:val="en-GB"/>
        </w:rPr>
        <w:tab/>
        <w:t xml:space="preserve">GBR </w:t>
      </w:r>
      <w:r w:rsidRPr="00B15C54">
        <w:rPr>
          <w:lang w:val="en-GB"/>
        </w:rPr>
        <w:tab/>
        <w:t>alt. Delegate</w:t>
      </w:r>
      <w:r w:rsidR="005E23C3">
        <w:rPr>
          <w:lang w:val="en-GB"/>
        </w:rPr>
        <w:br/>
      </w:r>
      <w:r w:rsidRPr="00B15C54">
        <w:rPr>
          <w:lang w:val="en-GB"/>
        </w:rPr>
        <w:t>Maury Sullivan</w:t>
      </w:r>
      <w:r>
        <w:rPr>
          <w:lang w:val="en-GB"/>
        </w:rPr>
        <w:tab/>
      </w:r>
      <w:r w:rsidRPr="00B15C54">
        <w:rPr>
          <w:lang w:val="en-GB"/>
        </w:rPr>
        <w:t>USA</w:t>
      </w:r>
      <w:r w:rsidRPr="00B15C54">
        <w:rPr>
          <w:lang w:val="en-GB"/>
        </w:rPr>
        <w:tab/>
      </w:r>
      <w:r>
        <w:rPr>
          <w:lang w:val="en-GB"/>
        </w:rPr>
        <w:tab/>
      </w:r>
      <w:r w:rsidRPr="00B15C54">
        <w:rPr>
          <w:lang w:val="en-GB"/>
        </w:rPr>
        <w:t>Expert</w:t>
      </w:r>
      <w:r w:rsidR="005E23C3">
        <w:rPr>
          <w:lang w:val="en-GB"/>
        </w:rPr>
        <w:br/>
      </w:r>
      <w:proofErr w:type="spellStart"/>
      <w:r w:rsidRPr="00B15C54">
        <w:rPr>
          <w:lang w:val="en-GB"/>
        </w:rPr>
        <w:t>Sanne</w:t>
      </w:r>
      <w:proofErr w:type="spellEnd"/>
      <w:r w:rsidRPr="00B15C54">
        <w:rPr>
          <w:lang w:val="en-GB"/>
        </w:rPr>
        <w:t xml:space="preserve"> </w:t>
      </w:r>
      <w:proofErr w:type="spellStart"/>
      <w:r w:rsidRPr="00B15C54">
        <w:rPr>
          <w:lang w:val="en-GB"/>
        </w:rPr>
        <w:t>Haarhuis</w:t>
      </w:r>
      <w:proofErr w:type="spellEnd"/>
      <w:r w:rsidRPr="00B15C54">
        <w:rPr>
          <w:lang w:val="en-GB"/>
        </w:rPr>
        <w:tab/>
        <w:t>NED</w:t>
      </w:r>
      <w:r>
        <w:rPr>
          <w:lang w:val="en-GB"/>
        </w:rPr>
        <w:tab/>
      </w:r>
      <w:r w:rsidRPr="00B15C54">
        <w:rPr>
          <w:lang w:val="en-GB"/>
        </w:rPr>
        <w:tab/>
        <w:t>Delegate</w:t>
      </w:r>
    </w:p>
    <w:p w14:paraId="22B79DF2" w14:textId="77777777" w:rsidR="00B15C54" w:rsidRDefault="00B15C54" w:rsidP="00F84492"/>
    <w:p w14:paraId="79330A0D" w14:textId="77777777" w:rsidR="00B15C54" w:rsidRPr="00B15C54" w:rsidRDefault="00B15C54" w:rsidP="00B15C54">
      <w:pPr>
        <w:pStyle w:val="berschrift1"/>
        <w:rPr>
          <w:lang w:val="en-GB"/>
        </w:rPr>
      </w:pPr>
      <w:r w:rsidRPr="00B15C54">
        <w:rPr>
          <w:lang w:val="en-GB"/>
        </w:rPr>
        <w:lastRenderedPageBreak/>
        <w:t>Summary of Recommendations to the RSC</w:t>
      </w:r>
    </w:p>
    <w:p w14:paraId="36159D51" w14:textId="41950800" w:rsidR="00B15C54" w:rsidRDefault="005E23C3" w:rsidP="00F84492">
      <w:pPr>
        <w:rPr>
          <w:lang w:val="en-GB"/>
        </w:rPr>
      </w:pPr>
      <w:bookmarkStart w:id="12" w:name="_Hlk29140837"/>
      <w:r>
        <w:rPr>
          <w:lang w:val="en-GB"/>
        </w:rPr>
        <w:t xml:space="preserve">to </w:t>
      </w:r>
      <w:r w:rsidR="00B305F6">
        <w:rPr>
          <w:lang w:val="en-GB"/>
        </w:rPr>
        <w:t>forward AXMER Changes to the plenary for adoption</w:t>
      </w:r>
    </w:p>
    <w:p w14:paraId="5FB691E3" w14:textId="77777777" w:rsidR="00DD36E6" w:rsidRDefault="00DD36E6" w:rsidP="00DD36E6">
      <w:pPr>
        <w:rPr>
          <w:lang w:val="en-GB"/>
        </w:rPr>
      </w:pPr>
    </w:p>
    <w:p w14:paraId="6A51B342" w14:textId="1C62B430" w:rsidR="00B305F6" w:rsidRDefault="00B305F6" w:rsidP="00F84492">
      <w:pPr>
        <w:rPr>
          <w:lang w:val="en-GB"/>
        </w:rPr>
      </w:pPr>
    </w:p>
    <w:p w14:paraId="1CF9FDBF" w14:textId="1EF5DD13" w:rsidR="002D410D" w:rsidRDefault="002D410D" w:rsidP="002D410D">
      <w:pPr>
        <w:pStyle w:val="berschrift1"/>
        <w:rPr>
          <w:lang w:val="en-GB"/>
        </w:rPr>
      </w:pPr>
      <w:r>
        <w:rPr>
          <w:lang w:val="en-GB"/>
        </w:rPr>
        <w:t>Proposed Motions</w:t>
      </w:r>
    </w:p>
    <w:p w14:paraId="3100AB2D" w14:textId="77777777" w:rsidR="002D410D" w:rsidRDefault="002D410D" w:rsidP="002D410D">
      <w:pPr>
        <w:rPr>
          <w:lang w:val="en-GB"/>
        </w:rPr>
      </w:pPr>
      <w:r>
        <w:rPr>
          <w:lang w:val="en-GB"/>
        </w:rPr>
        <w:t xml:space="preserve">Motion 1: </w:t>
      </w:r>
    </w:p>
    <w:p w14:paraId="5B7A0DB4" w14:textId="37917564" w:rsidR="002D410D" w:rsidRPr="00B305F6" w:rsidRDefault="002D410D" w:rsidP="002D410D">
      <w:pPr>
        <w:rPr>
          <w:lang w:val="en-GB"/>
        </w:rPr>
      </w:pPr>
      <w:r>
        <w:rPr>
          <w:lang w:val="en-GB"/>
        </w:rPr>
        <w:t>T</w:t>
      </w:r>
      <w:r w:rsidRPr="00B305F6">
        <w:rPr>
          <w:lang w:val="en-GB"/>
        </w:rPr>
        <w:t xml:space="preserve">o </w:t>
      </w:r>
      <w:r>
        <w:rPr>
          <w:rFonts w:cs="Arial"/>
          <w:lang w:val="en-GB"/>
        </w:rPr>
        <w:t xml:space="preserve">approve the </w:t>
      </w:r>
      <w:r w:rsidR="00C70B35">
        <w:rPr>
          <w:rFonts w:cs="Arial"/>
          <w:lang w:val="en-GB"/>
        </w:rPr>
        <w:t>changes to the</w:t>
      </w:r>
      <w:r>
        <w:rPr>
          <w:rFonts w:eastAsia="Times New Roman" w:cs="Arial"/>
          <w:color w:val="000000"/>
          <w:lang w:val="en-US" w:eastAsia="de-DE"/>
        </w:rPr>
        <w:t xml:space="preserve"> AXME</w:t>
      </w:r>
      <w:r w:rsidR="00C70B35">
        <w:rPr>
          <w:rFonts w:eastAsia="Times New Roman" w:cs="Arial"/>
          <w:color w:val="000000"/>
          <w:lang w:val="en-US" w:eastAsia="de-DE"/>
        </w:rPr>
        <w:t>R</w:t>
      </w:r>
      <w:r>
        <w:rPr>
          <w:rFonts w:eastAsia="Times New Roman" w:cs="Arial"/>
          <w:color w:val="000000"/>
          <w:lang w:val="en-US" w:eastAsia="de-DE"/>
        </w:rPr>
        <w:t xml:space="preserve"> </w:t>
      </w:r>
      <w:r w:rsidR="00C70B35">
        <w:rPr>
          <w:rFonts w:eastAsia="Times New Roman" w:cs="Arial"/>
          <w:color w:val="000000"/>
          <w:lang w:val="en-US" w:eastAsia="de-DE"/>
        </w:rPr>
        <w:t>as presented.</w:t>
      </w:r>
    </w:p>
    <w:p w14:paraId="592EF1B3" w14:textId="77777777" w:rsidR="002D410D" w:rsidRPr="002D410D" w:rsidRDefault="002D410D" w:rsidP="002D410D">
      <w:pPr>
        <w:rPr>
          <w:lang w:val="en-GB"/>
        </w:rPr>
      </w:pPr>
    </w:p>
    <w:p w14:paraId="7417B865" w14:textId="77777777" w:rsidR="00DD36E6" w:rsidRDefault="00DD36E6" w:rsidP="00DD36E6">
      <w:pPr>
        <w:tabs>
          <w:tab w:val="clear" w:pos="1134"/>
        </w:tabs>
        <w:spacing w:before="100" w:beforeAutospacing="1" w:after="100" w:afterAutospacing="1"/>
        <w:jc w:val="left"/>
        <w:rPr>
          <w:rFonts w:cs="Arial"/>
          <w:color w:val="000000"/>
        </w:rPr>
      </w:pPr>
      <w:r>
        <w:rPr>
          <w:rFonts w:cs="Arial"/>
          <w:color w:val="000000"/>
        </w:rPr>
        <w:t>Info :</w:t>
      </w:r>
    </w:p>
    <w:p w14:paraId="4D09EB3C" w14:textId="3E3C4C17" w:rsidR="00DD36E6" w:rsidRPr="005069D7" w:rsidRDefault="00DD36E6" w:rsidP="00DD36E6">
      <w:pPr>
        <w:tabs>
          <w:tab w:val="clear" w:pos="1134"/>
        </w:tabs>
        <w:spacing w:before="100" w:beforeAutospacing="1" w:after="100" w:afterAutospacing="1"/>
        <w:jc w:val="left"/>
        <w:rPr>
          <w:lang w:val="en-GB"/>
        </w:rPr>
      </w:pPr>
      <w:r w:rsidRPr="005069D7">
        <w:rPr>
          <w:rFonts w:cs="Arial"/>
          <w:color w:val="000000"/>
        </w:rPr>
        <w:t xml:space="preserve">Rules </w:t>
      </w:r>
      <w:proofErr w:type="spellStart"/>
      <w:r w:rsidRPr="005069D7">
        <w:rPr>
          <w:rFonts w:cs="Arial"/>
          <w:color w:val="000000"/>
        </w:rPr>
        <w:t>with</w:t>
      </w:r>
      <w:proofErr w:type="spellEnd"/>
      <w:r w:rsidRPr="005069D7">
        <w:rPr>
          <w:rFonts w:cs="Arial"/>
          <w:color w:val="000000"/>
        </w:rPr>
        <w:t xml:space="preserve"> the adaptations to AXMER202</w:t>
      </w:r>
      <w:r w:rsidR="005B3296">
        <w:rPr>
          <w:rFonts w:cs="Arial"/>
          <w:color w:val="000000"/>
        </w:rPr>
        <w:t>3</w:t>
      </w:r>
      <w:r w:rsidRPr="005069D7">
        <w:rPr>
          <w:rFonts w:cs="Arial"/>
          <w:color w:val="000000"/>
        </w:rPr>
        <w:t xml:space="preserve"> </w:t>
      </w:r>
      <w:proofErr w:type="spellStart"/>
      <w:r w:rsidRPr="005069D7">
        <w:rPr>
          <w:rFonts w:cs="Arial"/>
          <w:color w:val="000000"/>
        </w:rPr>
        <w:t>will</w:t>
      </w:r>
      <w:proofErr w:type="spellEnd"/>
      <w:r w:rsidRPr="005069D7">
        <w:rPr>
          <w:rFonts w:cs="Arial"/>
          <w:color w:val="000000"/>
        </w:rPr>
        <w:t xml:space="preserve"> be </w:t>
      </w:r>
      <w:proofErr w:type="spellStart"/>
      <w:r w:rsidRPr="005069D7">
        <w:rPr>
          <w:rFonts w:cs="Arial"/>
          <w:color w:val="000000"/>
        </w:rPr>
        <w:t>checked</w:t>
      </w:r>
      <w:proofErr w:type="spellEnd"/>
      <w:r w:rsidRPr="005069D7">
        <w:rPr>
          <w:rFonts w:cs="Arial"/>
          <w:color w:val="000000"/>
        </w:rPr>
        <w:t xml:space="preserve"> by AX-WG and </w:t>
      </w:r>
      <w:proofErr w:type="spellStart"/>
      <w:r w:rsidRPr="005069D7">
        <w:rPr>
          <w:rFonts w:cs="Arial"/>
          <w:color w:val="000000"/>
        </w:rPr>
        <w:t>proposed</w:t>
      </w:r>
      <w:proofErr w:type="spellEnd"/>
      <w:r w:rsidRPr="005069D7">
        <w:rPr>
          <w:rFonts w:cs="Arial"/>
          <w:color w:val="000000"/>
        </w:rPr>
        <w:t xml:space="preserve"> to RSC for final </w:t>
      </w:r>
      <w:proofErr w:type="spellStart"/>
      <w:r w:rsidRPr="005069D7">
        <w:rPr>
          <w:rFonts w:cs="Arial"/>
          <w:color w:val="000000"/>
        </w:rPr>
        <w:t>approval</w:t>
      </w:r>
      <w:proofErr w:type="spellEnd"/>
      <w:r w:rsidRPr="005069D7">
        <w:rPr>
          <w:rFonts w:cs="Arial"/>
          <w:color w:val="000000"/>
        </w:rPr>
        <w:t xml:space="preserve">. </w:t>
      </w:r>
      <w:proofErr w:type="spellStart"/>
      <w:r w:rsidRPr="005069D7">
        <w:rPr>
          <w:rFonts w:cs="Arial"/>
          <w:color w:val="000000"/>
        </w:rPr>
        <w:t>Plenary</w:t>
      </w:r>
      <w:proofErr w:type="spellEnd"/>
      <w:r w:rsidRPr="005069D7">
        <w:rPr>
          <w:rFonts w:cs="Arial"/>
          <w:color w:val="000000"/>
        </w:rPr>
        <w:t xml:space="preserve"> </w:t>
      </w:r>
      <w:proofErr w:type="spellStart"/>
      <w:r w:rsidRPr="005069D7">
        <w:rPr>
          <w:rFonts w:cs="Arial"/>
          <w:color w:val="000000"/>
        </w:rPr>
        <w:t>delegates</w:t>
      </w:r>
      <w:proofErr w:type="spellEnd"/>
      <w:r w:rsidRPr="005069D7">
        <w:rPr>
          <w:rFonts w:cs="Arial"/>
          <w:color w:val="000000"/>
        </w:rPr>
        <w:t xml:space="preserve"> power to RSC to </w:t>
      </w:r>
      <w:proofErr w:type="spellStart"/>
      <w:r w:rsidRPr="005069D7">
        <w:rPr>
          <w:rFonts w:cs="Arial"/>
          <w:color w:val="000000"/>
        </w:rPr>
        <w:t>approve</w:t>
      </w:r>
      <w:proofErr w:type="spellEnd"/>
      <w:r w:rsidRPr="005069D7">
        <w:rPr>
          <w:rFonts w:cs="Arial"/>
          <w:color w:val="000000"/>
        </w:rPr>
        <w:t xml:space="preserve"> the </w:t>
      </w:r>
      <w:proofErr w:type="spellStart"/>
      <w:r w:rsidRPr="005069D7">
        <w:rPr>
          <w:rFonts w:cs="Arial"/>
          <w:color w:val="000000"/>
        </w:rPr>
        <w:t>rules</w:t>
      </w:r>
      <w:proofErr w:type="spellEnd"/>
      <w:r w:rsidRPr="005069D7">
        <w:rPr>
          <w:rFonts w:cs="Arial"/>
          <w:color w:val="000000"/>
        </w:rPr>
        <w:t>.</w:t>
      </w:r>
    </w:p>
    <w:bookmarkEnd w:id="12"/>
    <w:p w14:paraId="76410B5B" w14:textId="77777777" w:rsidR="001618A0" w:rsidRPr="008904F6" w:rsidRDefault="00FC4993" w:rsidP="008C2B33">
      <w:pPr>
        <w:rPr>
          <w:rFonts w:cs="Arial"/>
          <w:snapToGrid w:val="0"/>
          <w:lang w:val="en-GB"/>
        </w:rPr>
      </w:pPr>
      <w:r w:rsidRPr="008904F6">
        <w:rPr>
          <w:noProof/>
          <w:snapToGrid w:val="0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028D7BE" wp14:editId="19E971E9">
                <wp:simplePos x="0" y="0"/>
                <wp:positionH relativeFrom="margin">
                  <wp:align>left</wp:align>
                </wp:positionH>
                <wp:positionV relativeFrom="paragraph">
                  <wp:posOffset>43180</wp:posOffset>
                </wp:positionV>
                <wp:extent cx="3522345" cy="2371090"/>
                <wp:effectExtent l="0" t="0" r="190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2345" cy="2371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3FFF4" w14:textId="77777777" w:rsidR="00455E74" w:rsidRPr="006E3DB2" w:rsidRDefault="00455E74" w:rsidP="00FC4993">
                            <w:pPr>
                              <w:rPr>
                                <w:lang w:val="en-GB"/>
                              </w:rPr>
                            </w:pPr>
                            <w:r w:rsidRPr="006E3DB2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38A9E9C8" wp14:editId="697A66A2">
                                  <wp:extent cx="390525" cy="581025"/>
                                  <wp:effectExtent l="0" t="0" r="9525" b="9525"/>
                                  <wp:docPr id="3" name="Picture 14" descr="logo_fai_01_cmyk-p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logo_fai_01_cmyk-p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0525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09F11AD" w14:textId="77777777" w:rsidR="00455E74" w:rsidRPr="001618A0" w:rsidRDefault="00455E74" w:rsidP="00FC4993">
                            <w:pPr>
                              <w:jc w:val="left"/>
                              <w:rPr>
                                <w:rStyle w:val="Hyperlink"/>
                                <w:color w:val="auto"/>
                              </w:rPr>
                            </w:pPr>
                            <w:r w:rsidRPr="00DE7CCD">
                              <w:t>Fédération Aéronautique Internationale</w:t>
                            </w:r>
                            <w:r>
                              <w:br/>
                            </w:r>
                            <w:r w:rsidRPr="00DE7CCD">
                              <w:t>Avenue de Rhodanie 54</w:t>
                            </w:r>
                            <w:r>
                              <w:br/>
                            </w:r>
                            <w:r w:rsidRPr="00214803">
                              <w:t>CH-1007 Lausanne</w:t>
                            </w:r>
                            <w:r>
                              <w:br/>
                            </w:r>
                            <w:proofErr w:type="spellStart"/>
                            <w:r w:rsidRPr="00214803">
                              <w:t>Switzerland</w:t>
                            </w:r>
                            <w:proofErr w:type="spellEnd"/>
                            <w:r>
                              <w:br/>
                            </w:r>
                            <w:r w:rsidRPr="001618A0">
                              <w:t>Tel: +41 21 345 10 70</w:t>
                            </w:r>
                            <w:r w:rsidRPr="001618A0">
                              <w:br/>
                              <w:t>Fax: +41 21 345 10 77</w:t>
                            </w:r>
                            <w:r w:rsidRPr="001618A0">
                              <w:br/>
                            </w:r>
                            <w:hyperlink r:id="rId13" w:history="1">
                              <w:r w:rsidRPr="00E86345">
                                <w:rPr>
                                  <w:rStyle w:val="Hyperlink"/>
                                </w:rPr>
                                <w:t>www.fai.org</w:t>
                              </w:r>
                            </w:hyperlink>
                            <w:r w:rsidRPr="001618A0">
                              <w:br/>
                            </w:r>
                            <w:hyperlink r:id="rId14" w:history="1">
                              <w:r w:rsidRPr="00E86345">
                                <w:rPr>
                                  <w:rStyle w:val="Hyperlink"/>
                                </w:rPr>
                                <w:t>info@fai.org</w:t>
                              </w:r>
                            </w:hyperlink>
                          </w:p>
                          <w:p w14:paraId="6175F21D" w14:textId="77777777" w:rsidR="00455E74" w:rsidRPr="00FC4993" w:rsidRDefault="00455E74" w:rsidP="00FC4993"/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28D7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.4pt;width:277.35pt;height:186.7pt;z-index:25166540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" filled="f" stroked="f">
                <v:textbox style="mso-fit-shape-to-text:t" inset="0,0,0,0">
                  <w:txbxContent>
                    <w:p w14:paraId="6AA3FFF4" w14:textId="77777777" w:rsidR="00455E74" w:rsidRPr="006E3DB2" w:rsidRDefault="00455E74" w:rsidP="00FC4993">
                      <w:pPr>
                        <w:rPr>
                          <w:lang w:val="en-GB"/>
                        </w:rPr>
                      </w:pPr>
                      <w:r w:rsidRPr="006E3DB2"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38A9E9C8" wp14:editId="697A66A2">
                            <wp:extent cx="390525" cy="581025"/>
                            <wp:effectExtent l="0" t="0" r="9525" b="9525"/>
                            <wp:docPr id="3" name="Picture 14" descr="logo_fai_01_cmyk-p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logo_fai_01_cmyk-p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0525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09F11AD" w14:textId="77777777" w:rsidR="00455E74" w:rsidRPr="001618A0" w:rsidRDefault="00455E74" w:rsidP="00FC4993">
                      <w:pPr>
                        <w:jc w:val="left"/>
                        <w:rPr>
                          <w:rStyle w:val="Hyperlink"/>
                          <w:color w:val="auto"/>
                        </w:rPr>
                      </w:pPr>
                      <w:r w:rsidRPr="00DE7CCD">
                        <w:t>Fédération Aéronautique Internationale</w:t>
                      </w:r>
                      <w:r>
                        <w:br/>
                      </w:r>
                      <w:r w:rsidRPr="00DE7CCD">
                        <w:t>Avenue de Rhodanie 54</w:t>
                      </w:r>
                      <w:r>
                        <w:br/>
                      </w:r>
                      <w:r w:rsidRPr="00214803">
                        <w:t>CH-1007 Lausanne</w:t>
                      </w:r>
                      <w:r>
                        <w:br/>
                      </w:r>
                      <w:r w:rsidRPr="00214803">
                        <w:t>Switzerland</w:t>
                      </w:r>
                      <w:r>
                        <w:br/>
                      </w:r>
                      <w:r w:rsidRPr="001618A0">
                        <w:t>Tel: +41 21 345 10 70</w:t>
                      </w:r>
                      <w:r w:rsidRPr="001618A0">
                        <w:br/>
                        <w:t>Fax: +41 21 345 10 77</w:t>
                      </w:r>
                      <w:r w:rsidRPr="001618A0">
                        <w:br/>
                      </w:r>
                      <w:hyperlink r:id="rId17" w:history="1">
                        <w:r w:rsidRPr="00E86345">
                          <w:rPr>
                            <w:rStyle w:val="Hyperlink"/>
                          </w:rPr>
                          <w:t>www.fai.org</w:t>
                        </w:r>
                      </w:hyperlink>
                      <w:r w:rsidRPr="001618A0">
                        <w:br/>
                      </w:r>
                      <w:hyperlink r:id="rId18" w:history="1">
                        <w:r w:rsidRPr="00E86345">
                          <w:rPr>
                            <w:rStyle w:val="Hyperlink"/>
                          </w:rPr>
                          <w:t>info@fai.org</w:t>
                        </w:r>
                      </w:hyperlink>
                    </w:p>
                    <w:p w14:paraId="6175F21D" w14:textId="77777777" w:rsidR="00455E74" w:rsidRPr="00FC4993" w:rsidRDefault="00455E74" w:rsidP="00FC4993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618A0" w:rsidRPr="008904F6" w:rsidSect="00921CB4">
      <w:footerReference w:type="default" r:id="rId19"/>
      <w:footerReference w:type="first" r:id="rId20"/>
      <w:type w:val="oddPage"/>
      <w:pgSz w:w="11906" w:h="16838"/>
      <w:pgMar w:top="1440" w:right="1440" w:bottom="1440" w:left="1440" w:header="709" w:footer="426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F0197" w14:textId="77777777" w:rsidR="001C70E1" w:rsidRDefault="001C70E1">
      <w:r>
        <w:separator/>
      </w:r>
    </w:p>
  </w:endnote>
  <w:endnote w:type="continuationSeparator" w:id="0">
    <w:p w14:paraId="5006782E" w14:textId="77777777" w:rsidR="001C70E1" w:rsidRDefault="001C70E1">
      <w:r>
        <w:continuationSeparator/>
      </w:r>
    </w:p>
  </w:endnote>
  <w:endnote w:type="continuationNotice" w:id="1">
    <w:p w14:paraId="03469FC3" w14:textId="77777777" w:rsidR="001C70E1" w:rsidRDefault="001C70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4CA13" w14:textId="77777777" w:rsidR="00FC5764" w:rsidRDefault="00FC5764" w:rsidP="0051506C">
    <w:pPr>
      <w:widowControl w:val="0"/>
      <w:tabs>
        <w:tab w:val="center" w:pos="159"/>
        <w:tab w:val="left" w:pos="425"/>
      </w:tabs>
      <w:spacing w:after="0" w:line="240" w:lineRule="exact"/>
      <w:contextualSpacing/>
      <w:jc w:val="left"/>
      <w:rPr>
        <w:rFonts w:eastAsia="MS PMincho" w:cs="Arial"/>
        <w:caps/>
        <w:sz w:val="16"/>
        <w:szCs w:val="16"/>
        <w:lang w:val="en-GB" w:eastAsia="ja-JP"/>
        <w14:ligatures w14:val="standardContextual"/>
        <w14:cntxtAlts/>
      </w:rPr>
    </w:pPr>
    <w:r w:rsidRPr="00BB4F38">
      <w:rPr>
        <w:rFonts w:eastAsia="MS PMincho" w:cs="Arial"/>
        <w:caps/>
        <w:sz w:val="16"/>
        <w:szCs w:val="16"/>
        <w:lang w:val="en-GB" w:eastAsia="ja-JP"/>
        <w14:ligatures w14:val="standardContextual"/>
        <w14:cntxtAlts/>
      </w:rPr>
      <w:tab/>
    </w:r>
    <w:r w:rsidRPr="00BB4F38">
      <w:rPr>
        <w:rFonts w:eastAsia="MS PMincho" w:cs="Arial"/>
        <w:caps/>
        <w:sz w:val="16"/>
        <w:szCs w:val="16"/>
        <w:lang w:val="en-GB" w:eastAsia="ja-JP"/>
        <w14:ligatures w14:val="standardContextual"/>
        <w14:cntxtAlts/>
      </w:rPr>
      <w:tab/>
    </w:r>
  </w:p>
  <w:p w14:paraId="3D19175D" w14:textId="77777777" w:rsidR="00FC5764" w:rsidRDefault="00FC5764" w:rsidP="00CF0047">
    <w:pPr>
      <w:widowControl w:val="0"/>
      <w:tabs>
        <w:tab w:val="left" w:pos="709"/>
      </w:tabs>
      <w:spacing w:after="0" w:line="240" w:lineRule="exact"/>
      <w:contextualSpacing/>
      <w:jc w:val="left"/>
      <w:rPr>
        <w:rFonts w:eastAsia="MS PMincho" w:cs="Arial"/>
        <w:bCs/>
        <w:caps/>
        <w:sz w:val="14"/>
        <w:szCs w:val="14"/>
        <w:lang w:val="en-GB" w:eastAsia="ja-JP"/>
        <w14:ligatures w14:val="standardContextual"/>
        <w14:cntxtAlts/>
      </w:rPr>
    </w:pPr>
    <w:r>
      <w:rPr>
        <w:rFonts w:eastAsia="MS PMincho" w:cs="Arial"/>
        <w:bCs/>
        <w:caps/>
        <w:sz w:val="14"/>
        <w:szCs w:val="14"/>
        <w:lang w:val="en-GB" w:eastAsia="ja-JP"/>
        <w14:ligatures w14:val="standardContextual"/>
        <w14:cntxtAlts/>
      </w:rPr>
      <w:tab/>
    </w:r>
  </w:p>
  <w:p w14:paraId="06A22A2C" w14:textId="77777777" w:rsidR="00FC5764" w:rsidRDefault="00FC5764" w:rsidP="00CF0047">
    <w:pPr>
      <w:widowControl w:val="0"/>
      <w:tabs>
        <w:tab w:val="left" w:pos="709"/>
      </w:tabs>
      <w:spacing w:after="0" w:line="240" w:lineRule="exact"/>
      <w:contextualSpacing/>
      <w:jc w:val="left"/>
      <w:rPr>
        <w:rFonts w:eastAsia="MS PMincho" w:cs="Arial"/>
        <w:bCs/>
        <w:caps/>
        <w:sz w:val="14"/>
        <w:szCs w:val="14"/>
        <w:lang w:val="en-GB" w:eastAsia="ja-JP"/>
        <w14:ligatures w14:val="standardContextual"/>
        <w14:cntxtAlts/>
      </w:rPr>
    </w:pPr>
  </w:p>
  <w:p w14:paraId="1638963B" w14:textId="77777777" w:rsidR="00FC5764" w:rsidRDefault="00FC5764" w:rsidP="00BE5147">
    <w:pPr>
      <w:widowControl w:val="0"/>
      <w:tabs>
        <w:tab w:val="left" w:pos="709"/>
      </w:tabs>
      <w:spacing w:after="0" w:line="240" w:lineRule="exact"/>
      <w:ind w:firstLine="709"/>
      <w:contextualSpacing/>
      <w:jc w:val="left"/>
      <w:rPr>
        <w:rFonts w:eastAsia="MS PMincho" w:cs="Arial"/>
        <w:bCs/>
        <w:caps/>
        <w:sz w:val="14"/>
        <w:szCs w:val="14"/>
        <w:lang w:val="en-GB" w:eastAsia="ja-JP"/>
        <w14:ligatures w14:val="standardContextual"/>
        <w14:cntxtAlts/>
      </w:rPr>
    </w:pPr>
    <w:r>
      <w:rPr>
        <w:rFonts w:cs="Arial"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97251FB" wp14:editId="71BFEAEA">
              <wp:simplePos x="0" y="0"/>
              <wp:positionH relativeFrom="margin">
                <wp:posOffset>-138023</wp:posOffset>
              </wp:positionH>
              <wp:positionV relativeFrom="paragraph">
                <wp:posOffset>52896</wp:posOffset>
              </wp:positionV>
              <wp:extent cx="439948" cy="310551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9948" cy="31055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7C051E9" w14:textId="77777777" w:rsidR="00FC5764" w:rsidRPr="00BE5147" w:rsidRDefault="00FC5764" w:rsidP="00BE5147">
                          <w:pPr>
                            <w:jc w:val="center"/>
                            <w:rPr>
                              <w:color w:val="01A3FF"/>
                            </w:rPr>
                          </w:pPr>
                          <w:r w:rsidRPr="00BE5147">
                            <w:rPr>
                              <w:color w:val="01A3FF"/>
                            </w:rPr>
                            <w:fldChar w:fldCharType="begin"/>
                          </w:r>
                          <w:r w:rsidRPr="00BE5147">
                            <w:rPr>
                              <w:color w:val="01A3FF"/>
                            </w:rPr>
                            <w:instrText xml:space="preserve"> PAGE   \* MERGEFORMAT </w:instrText>
                          </w:r>
                          <w:r w:rsidRPr="00BE5147">
                            <w:rPr>
                              <w:color w:val="01A3FF"/>
                            </w:rPr>
                            <w:fldChar w:fldCharType="separate"/>
                          </w:r>
                          <w:r w:rsidR="009C3462">
                            <w:rPr>
                              <w:noProof/>
                              <w:color w:val="01A3FF"/>
                            </w:rPr>
                            <w:t>2</w:t>
                          </w:r>
                          <w:r w:rsidRPr="00BE5147">
                            <w:rPr>
                              <w:noProof/>
                              <w:color w:val="01A3FF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7251FB" id="Rectangle 11" o:spid="_x0000_s1027" style="position:absolute;left:0;text-align:left;margin-left:-10.85pt;margin-top:4.15pt;width:34.65pt;height:24.4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" filled="f" stroked="f" strokeweight="2pt">
              <v:textbox>
                <w:txbxContent>
                  <w:p w14:paraId="17C051E9" w14:textId="77777777" w:rsidR="00FC5764" w:rsidRPr="00BE5147" w:rsidRDefault="00FC5764" w:rsidP="00BE5147">
                    <w:pPr>
                      <w:jc w:val="center"/>
                      <w:rPr>
                        <w:color w:val="01A3FF"/>
                      </w:rPr>
                    </w:pPr>
                    <w:r w:rsidRPr="00BE5147">
                      <w:rPr>
                        <w:color w:val="01A3FF"/>
                      </w:rPr>
                      <w:fldChar w:fldCharType="begin"/>
                    </w:r>
                    <w:r w:rsidRPr="00BE5147">
                      <w:rPr>
                        <w:color w:val="01A3FF"/>
                      </w:rPr>
                      <w:instrText xml:space="preserve"> PAGE   \* MERGEFORMAT </w:instrText>
                    </w:r>
                    <w:r w:rsidRPr="00BE5147">
                      <w:rPr>
                        <w:color w:val="01A3FF"/>
                      </w:rPr>
                      <w:fldChar w:fldCharType="separate"/>
                    </w:r>
                    <w:r w:rsidR="009C3462">
                      <w:rPr>
                        <w:noProof/>
                        <w:color w:val="01A3FF"/>
                      </w:rPr>
                      <w:t>2</w:t>
                    </w:r>
                    <w:r w:rsidRPr="00BE5147">
                      <w:rPr>
                        <w:noProof/>
                        <w:color w:val="01A3FF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7B76AA">
      <w:rPr>
        <w:sz w:val="14"/>
        <w:szCs w:val="14"/>
        <w:lang w:val="en-GB"/>
      </w:rPr>
      <w:t>FAI – FEDERATION AERONAUTIQUE INTERNATIONALE – THE WORLD AIR SPORTS FEDERATION</w:t>
    </w:r>
  </w:p>
  <w:p w14:paraId="13E80A69" w14:textId="77777777" w:rsidR="00FC5764" w:rsidRDefault="00FC5764" w:rsidP="00CF0047">
    <w:pPr>
      <w:widowControl w:val="0"/>
      <w:tabs>
        <w:tab w:val="left" w:pos="709"/>
      </w:tabs>
      <w:spacing w:after="0" w:line="240" w:lineRule="exact"/>
      <w:contextualSpacing/>
      <w:jc w:val="left"/>
      <w:rPr>
        <w:rFonts w:eastAsia="MS PMincho" w:cs="Arial"/>
        <w:b/>
        <w:bCs/>
        <w:caps/>
        <w:sz w:val="14"/>
        <w:szCs w:val="14"/>
        <w:lang w:val="en-GB" w:eastAsia="ja-JP"/>
        <w14:ligatures w14:val="standardContextual"/>
        <w14:cntxtAlts/>
      </w:rPr>
    </w:pPr>
    <w:r>
      <w:rPr>
        <w:rFonts w:eastAsia="MS PMincho" w:cs="Arial"/>
        <w:bCs/>
        <w:caps/>
        <w:sz w:val="14"/>
        <w:szCs w:val="14"/>
        <w:lang w:val="en-GB" w:eastAsia="ja-JP"/>
        <w14:ligatures w14:val="standardContextual"/>
        <w14:cntxtAlts/>
      </w:rPr>
      <w:tab/>
    </w:r>
    <w:r w:rsidR="00C70453" w:rsidRPr="00C70453">
      <w:rPr>
        <w:rFonts w:eastAsia="MS PMincho" w:cs="Arial"/>
        <w:bCs/>
        <w:caps/>
        <w:sz w:val="14"/>
        <w:szCs w:val="14"/>
        <w:lang w:val="en-GB" w:eastAsia="ja-JP"/>
        <w14:ligatures w14:val="standardContextual"/>
        <w14:cntxtAlts/>
      </w:rPr>
      <w:t>XXXXTITLE OF DOCUMENTXXX</w:t>
    </w:r>
  </w:p>
  <w:p w14:paraId="47E421BB" w14:textId="77777777" w:rsidR="00FC5764" w:rsidRPr="00D4006B" w:rsidRDefault="00FC5764" w:rsidP="00CF0047">
    <w:pPr>
      <w:tabs>
        <w:tab w:val="clear" w:pos="1134"/>
        <w:tab w:val="left" w:pos="709"/>
      </w:tabs>
      <w:rPr>
        <w:rFonts w:cs="Arial"/>
        <w:sz w:val="18"/>
        <w:szCs w:val="18"/>
        <w:lang w:val="en-GB"/>
      </w:rPr>
    </w:pPr>
    <w:r>
      <w:rPr>
        <w:rFonts w:eastAsia="MS PMincho" w:cs="Arial"/>
        <w:b/>
        <w:bCs/>
        <w:caps/>
        <w:sz w:val="14"/>
        <w:szCs w:val="14"/>
        <w:lang w:val="en-GB" w:eastAsia="ja-JP"/>
        <w14:ligatures w14:val="standardContextual"/>
        <w14:cntxtAlts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CB436" w14:textId="77777777" w:rsidR="00921CB4" w:rsidRDefault="00921CB4">
    <w:pPr>
      <w:pStyle w:val="Fuzeile"/>
      <w:rPr>
        <w:rFonts w:cs="Arial"/>
        <w:sz w:val="14"/>
        <w:szCs w:val="14"/>
        <w:lang w:val="en-US"/>
      </w:rPr>
    </w:pPr>
    <w:r w:rsidRPr="00FC5764">
      <w:rPr>
        <w:rFonts w:cs="Arial"/>
        <w:sz w:val="14"/>
        <w:szCs w:val="14"/>
        <w:lang w:val="en-US"/>
      </w:rPr>
      <w:t xml:space="preserve">FAI </w:t>
    </w:r>
    <w:r w:rsidRPr="00FC5764">
      <w:rPr>
        <w:rFonts w:ascii="ArialMT" w:hAnsi="ArialMT" w:cs="ArialMT"/>
        <w:sz w:val="14"/>
        <w:szCs w:val="14"/>
        <w:lang w:val="en-US"/>
      </w:rPr>
      <w:t xml:space="preserve">– </w:t>
    </w:r>
    <w:r w:rsidRPr="00FC5764">
      <w:rPr>
        <w:rFonts w:cs="Arial"/>
        <w:sz w:val="14"/>
        <w:szCs w:val="14"/>
        <w:lang w:val="en-US"/>
      </w:rPr>
      <w:t xml:space="preserve">FEDERATION AERONAUTIQUE INTERNATIONALE </w:t>
    </w:r>
    <w:r w:rsidRPr="00FC5764">
      <w:rPr>
        <w:rFonts w:ascii="ArialMT" w:hAnsi="ArialMT" w:cs="ArialMT"/>
        <w:sz w:val="14"/>
        <w:szCs w:val="14"/>
        <w:lang w:val="en-US"/>
      </w:rPr>
      <w:t xml:space="preserve">– </w:t>
    </w:r>
    <w:r w:rsidRPr="00FC5764">
      <w:rPr>
        <w:rFonts w:cs="Arial"/>
        <w:sz w:val="14"/>
        <w:szCs w:val="14"/>
        <w:lang w:val="en-US"/>
      </w:rPr>
      <w:t>THE WORLD AIR SPORTS FEDERATION</w:t>
    </w:r>
  </w:p>
  <w:p w14:paraId="2A8A274D" w14:textId="77777777" w:rsidR="0037665A" w:rsidRPr="007B5AD1" w:rsidRDefault="0037665A">
    <w:pPr>
      <w:pStyle w:val="Fuzeil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FFF04" w14:textId="77777777" w:rsidR="001C70E1" w:rsidRDefault="001C70E1">
      <w:r>
        <w:separator/>
      </w:r>
    </w:p>
  </w:footnote>
  <w:footnote w:type="continuationSeparator" w:id="0">
    <w:p w14:paraId="42603756" w14:textId="77777777" w:rsidR="001C70E1" w:rsidRDefault="001C70E1">
      <w:r>
        <w:continuationSeparator/>
      </w:r>
    </w:p>
  </w:footnote>
  <w:footnote w:type="continuationNotice" w:id="1">
    <w:p w14:paraId="75E5808E" w14:textId="77777777" w:rsidR="001C70E1" w:rsidRDefault="001C70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61610"/>
    <w:multiLevelType w:val="hybridMultilevel"/>
    <w:tmpl w:val="38BC16D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F713C"/>
    <w:multiLevelType w:val="multilevel"/>
    <w:tmpl w:val="2FFAEFC6"/>
    <w:numStyleLink w:val="EBnumbering"/>
  </w:abstractNum>
  <w:abstractNum w:abstractNumId="2" w15:restartNumberingAfterBreak="0">
    <w:nsid w:val="153248D8"/>
    <w:multiLevelType w:val="singleLevel"/>
    <w:tmpl w:val="A1780F7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3" w15:restartNumberingAfterBreak="0">
    <w:nsid w:val="2D9D2D0E"/>
    <w:multiLevelType w:val="hybridMultilevel"/>
    <w:tmpl w:val="7BC6E65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85A9B"/>
    <w:multiLevelType w:val="hybridMultilevel"/>
    <w:tmpl w:val="81668F22"/>
    <w:lvl w:ilvl="0" w:tplc="0C825716">
      <w:start w:val="1"/>
      <w:numFmt w:val="bullet"/>
      <w:pStyle w:val="FAIBulletpoin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3F86B8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02E6A54"/>
    <w:multiLevelType w:val="hybridMultilevel"/>
    <w:tmpl w:val="B3F2B7C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84B64"/>
    <w:multiLevelType w:val="hybridMultilevel"/>
    <w:tmpl w:val="DF789F4E"/>
    <w:lvl w:ilvl="0" w:tplc="F5729FBC">
      <w:start w:val="1"/>
      <w:numFmt w:val="lowerRoman"/>
      <w:pStyle w:val="FAIiii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90DE0"/>
    <w:multiLevelType w:val="hybridMultilevel"/>
    <w:tmpl w:val="6A5AA0EA"/>
    <w:lvl w:ilvl="0" w:tplc="D54C83B8">
      <w:start w:val="1"/>
      <w:numFmt w:val="bullet"/>
      <w:pStyle w:val="FAI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422D9"/>
    <w:multiLevelType w:val="multilevel"/>
    <w:tmpl w:val="2FFAEFC6"/>
    <w:styleLink w:val="EBnumbering"/>
    <w:lvl w:ilvl="0">
      <w:start w:val="1"/>
      <w:numFmt w:val="decimal"/>
      <w:pStyle w:val="berschrift1"/>
      <w:lvlText w:val="%1"/>
      <w:lvlJc w:val="left"/>
      <w:pPr>
        <w:ind w:left="851" w:hanging="851"/>
      </w:pPr>
      <w:rPr>
        <w:rFonts w:hint="default"/>
        <w:b/>
      </w:rPr>
    </w:lvl>
    <w:lvl w:ilvl="1">
      <w:start w:val="1"/>
      <w:numFmt w:val="decimal"/>
      <w:pStyle w:val="berschrift4"/>
      <w:lvlText w:val="%1.%2"/>
      <w:lvlJc w:val="left"/>
      <w:pPr>
        <w:ind w:left="1986" w:hanging="851"/>
      </w:pPr>
      <w:rPr>
        <w:rFonts w:hint="default"/>
        <w:b/>
        <w:i w:val="0"/>
      </w:rPr>
    </w:lvl>
    <w:lvl w:ilvl="2">
      <w:start w:val="1"/>
      <w:numFmt w:val="lowerRoman"/>
      <w:pStyle w:val="FAISubtitle111Level3"/>
      <w:lvlText w:val="%3)"/>
      <w:lvlJc w:val="left"/>
      <w:pPr>
        <w:ind w:left="1419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3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7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69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9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23" w:hanging="851"/>
      </w:pPr>
      <w:rPr>
        <w:rFonts w:hint="default"/>
      </w:rPr>
    </w:lvl>
  </w:abstractNum>
  <w:abstractNum w:abstractNumId="10" w15:restartNumberingAfterBreak="0">
    <w:nsid w:val="54CA02C7"/>
    <w:multiLevelType w:val="hybridMultilevel"/>
    <w:tmpl w:val="40600D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409B2"/>
    <w:multiLevelType w:val="hybridMultilevel"/>
    <w:tmpl w:val="AF422220"/>
    <w:lvl w:ilvl="0" w:tplc="8FE4B02E">
      <w:start w:val="1"/>
      <w:numFmt w:val="lowerRoman"/>
      <w:pStyle w:val="Listenabsatz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CA07D1F"/>
    <w:multiLevelType w:val="hybridMultilevel"/>
    <w:tmpl w:val="D834F86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A5395"/>
    <w:multiLevelType w:val="multilevel"/>
    <w:tmpl w:val="69B0EBD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FAIlevel111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9"/>
  </w:num>
  <w:num w:numId="2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4">
    <w:abstractNumId w:val="4"/>
  </w:num>
  <w:num w:numId="5">
    <w:abstractNumId w:val="11"/>
  </w:num>
  <w:num w:numId="6">
    <w:abstractNumId w:val="7"/>
  </w:num>
  <w:num w:numId="7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8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9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10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11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12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13">
    <w:abstractNumId w:val="12"/>
  </w:num>
  <w:num w:numId="14">
    <w:abstractNumId w:val="0"/>
  </w:num>
  <w:num w:numId="15">
    <w:abstractNumId w:val="3"/>
  </w:num>
  <w:num w:numId="16">
    <w:abstractNumId w:val="6"/>
  </w:num>
  <w:num w:numId="17">
    <w:abstractNumId w:val="13"/>
  </w:num>
  <w:num w:numId="18">
    <w:abstractNumId w:val="13"/>
    <w:lvlOverride w:ilvl="0">
      <w:startOverride w:val="4"/>
    </w:lvlOverride>
    <w:lvlOverride w:ilvl="1">
      <w:startOverride w:val="2"/>
    </w:lvlOverride>
    <w:lvlOverride w:ilvl="2">
      <w:startOverride w:val="1"/>
    </w:lvlOverride>
  </w:num>
  <w:num w:numId="19">
    <w:abstractNumId w:val="1"/>
    <w:lvlOverride w:ilvl="0">
      <w:lvl w:ilvl="0">
        <w:start w:val="113460496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13460448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  <w:lang w:val="en-GB"/>
        </w:rPr>
      </w:lvl>
    </w:lvlOverride>
    <w:lvlOverride w:ilvl="2">
      <w:lvl w:ilvl="2">
        <w:start w:val="113460400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13460256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13460064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13460016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13460304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13460112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14911248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0">
    <w:abstractNumId w:val="1"/>
    <w:lvlOverride w:ilvl="0">
      <w:lvl w:ilvl="0">
        <w:start w:val="113460496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13460448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  <w:lang w:val="en-GB"/>
        </w:rPr>
      </w:lvl>
    </w:lvlOverride>
    <w:lvlOverride w:ilvl="2">
      <w:lvl w:ilvl="2">
        <w:start w:val="113460400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13460256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13460064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13460016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13460304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13460112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14911248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1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2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3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4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5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6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7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8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9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0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1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2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3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4">
    <w:abstractNumId w:val="8"/>
  </w:num>
  <w:num w:numId="35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6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7">
    <w:abstractNumId w:val="5"/>
  </w:num>
  <w:num w:numId="38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9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40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41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42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43">
    <w:abstractNumId w:val="10"/>
  </w:num>
  <w:num w:numId="44">
    <w:abstractNumId w:val="2"/>
  </w:num>
  <w:num w:numId="45">
    <w:abstractNumId w:val="11"/>
  </w:num>
  <w:num w:numId="46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65"/>
    <w:rsid w:val="000003AE"/>
    <w:rsid w:val="000007BA"/>
    <w:rsid w:val="00000889"/>
    <w:rsid w:val="00001C58"/>
    <w:rsid w:val="00004074"/>
    <w:rsid w:val="00004B1E"/>
    <w:rsid w:val="00005783"/>
    <w:rsid w:val="0000749D"/>
    <w:rsid w:val="0000768F"/>
    <w:rsid w:val="000079CF"/>
    <w:rsid w:val="000101B3"/>
    <w:rsid w:val="00011702"/>
    <w:rsid w:val="00011791"/>
    <w:rsid w:val="00011EA8"/>
    <w:rsid w:val="00012AD5"/>
    <w:rsid w:val="00012B4A"/>
    <w:rsid w:val="00013009"/>
    <w:rsid w:val="000139BB"/>
    <w:rsid w:val="000140A5"/>
    <w:rsid w:val="00014D5C"/>
    <w:rsid w:val="00014F7A"/>
    <w:rsid w:val="000206F8"/>
    <w:rsid w:val="000218DB"/>
    <w:rsid w:val="000219E5"/>
    <w:rsid w:val="0002399E"/>
    <w:rsid w:val="00023D65"/>
    <w:rsid w:val="00023F0B"/>
    <w:rsid w:val="00024A35"/>
    <w:rsid w:val="00026BD2"/>
    <w:rsid w:val="000275A6"/>
    <w:rsid w:val="0003122A"/>
    <w:rsid w:val="0003190D"/>
    <w:rsid w:val="000321C8"/>
    <w:rsid w:val="000324F1"/>
    <w:rsid w:val="0003602B"/>
    <w:rsid w:val="00040736"/>
    <w:rsid w:val="00040E9F"/>
    <w:rsid w:val="00040F42"/>
    <w:rsid w:val="00040F4A"/>
    <w:rsid w:val="00042515"/>
    <w:rsid w:val="000425A6"/>
    <w:rsid w:val="00042F89"/>
    <w:rsid w:val="000435A9"/>
    <w:rsid w:val="00043AE8"/>
    <w:rsid w:val="00043E30"/>
    <w:rsid w:val="00045399"/>
    <w:rsid w:val="000465BE"/>
    <w:rsid w:val="00050E16"/>
    <w:rsid w:val="000528BE"/>
    <w:rsid w:val="00055836"/>
    <w:rsid w:val="00056A4F"/>
    <w:rsid w:val="00056CAB"/>
    <w:rsid w:val="000572DD"/>
    <w:rsid w:val="00057FEE"/>
    <w:rsid w:val="00060C29"/>
    <w:rsid w:val="000616C6"/>
    <w:rsid w:val="00062DA7"/>
    <w:rsid w:val="00063893"/>
    <w:rsid w:val="00067AD0"/>
    <w:rsid w:val="00067CAC"/>
    <w:rsid w:val="00067FF1"/>
    <w:rsid w:val="00070884"/>
    <w:rsid w:val="0007144C"/>
    <w:rsid w:val="00071800"/>
    <w:rsid w:val="000728A2"/>
    <w:rsid w:val="00074A57"/>
    <w:rsid w:val="00074FDE"/>
    <w:rsid w:val="00075CFE"/>
    <w:rsid w:val="0007649A"/>
    <w:rsid w:val="000764E1"/>
    <w:rsid w:val="00076F89"/>
    <w:rsid w:val="00077675"/>
    <w:rsid w:val="00077FC1"/>
    <w:rsid w:val="00081365"/>
    <w:rsid w:val="00083728"/>
    <w:rsid w:val="00083B59"/>
    <w:rsid w:val="00084EC1"/>
    <w:rsid w:val="000855FC"/>
    <w:rsid w:val="000870CC"/>
    <w:rsid w:val="000903A8"/>
    <w:rsid w:val="00090C99"/>
    <w:rsid w:val="00091971"/>
    <w:rsid w:val="0009268D"/>
    <w:rsid w:val="00093E9D"/>
    <w:rsid w:val="0009446D"/>
    <w:rsid w:val="00095341"/>
    <w:rsid w:val="000970EC"/>
    <w:rsid w:val="00097B18"/>
    <w:rsid w:val="000A0E62"/>
    <w:rsid w:val="000A1AA6"/>
    <w:rsid w:val="000A1D3B"/>
    <w:rsid w:val="000A3FA8"/>
    <w:rsid w:val="000A447A"/>
    <w:rsid w:val="000B0653"/>
    <w:rsid w:val="000B0C06"/>
    <w:rsid w:val="000B1885"/>
    <w:rsid w:val="000B1C4B"/>
    <w:rsid w:val="000B34C6"/>
    <w:rsid w:val="000B3E4C"/>
    <w:rsid w:val="000B5C10"/>
    <w:rsid w:val="000B63C4"/>
    <w:rsid w:val="000B7DE0"/>
    <w:rsid w:val="000C1925"/>
    <w:rsid w:val="000C1A1B"/>
    <w:rsid w:val="000C5C56"/>
    <w:rsid w:val="000C5C87"/>
    <w:rsid w:val="000C5F69"/>
    <w:rsid w:val="000C76AE"/>
    <w:rsid w:val="000D0830"/>
    <w:rsid w:val="000D2283"/>
    <w:rsid w:val="000D419E"/>
    <w:rsid w:val="000D4747"/>
    <w:rsid w:val="000D4E7B"/>
    <w:rsid w:val="000D799F"/>
    <w:rsid w:val="000E0964"/>
    <w:rsid w:val="000E10B1"/>
    <w:rsid w:val="000E140F"/>
    <w:rsid w:val="000E194D"/>
    <w:rsid w:val="000E1AED"/>
    <w:rsid w:val="000E30BA"/>
    <w:rsid w:val="000E4C96"/>
    <w:rsid w:val="000E5D2E"/>
    <w:rsid w:val="000E622D"/>
    <w:rsid w:val="000E673C"/>
    <w:rsid w:val="000E7A21"/>
    <w:rsid w:val="000F0C4C"/>
    <w:rsid w:val="000F176E"/>
    <w:rsid w:val="000F3A26"/>
    <w:rsid w:val="000F76D8"/>
    <w:rsid w:val="001024E7"/>
    <w:rsid w:val="0010258B"/>
    <w:rsid w:val="00104C54"/>
    <w:rsid w:val="00105267"/>
    <w:rsid w:val="0010529C"/>
    <w:rsid w:val="00105499"/>
    <w:rsid w:val="00105686"/>
    <w:rsid w:val="001062F9"/>
    <w:rsid w:val="001100AC"/>
    <w:rsid w:val="001119DC"/>
    <w:rsid w:val="001137C6"/>
    <w:rsid w:val="001139AB"/>
    <w:rsid w:val="001157F6"/>
    <w:rsid w:val="00116734"/>
    <w:rsid w:val="00116769"/>
    <w:rsid w:val="00117AE9"/>
    <w:rsid w:val="001201EE"/>
    <w:rsid w:val="0012046C"/>
    <w:rsid w:val="0012388D"/>
    <w:rsid w:val="00123E5D"/>
    <w:rsid w:val="00124637"/>
    <w:rsid w:val="00124A2B"/>
    <w:rsid w:val="00125426"/>
    <w:rsid w:val="00127186"/>
    <w:rsid w:val="001319EF"/>
    <w:rsid w:val="0013296B"/>
    <w:rsid w:val="001356C1"/>
    <w:rsid w:val="001366A7"/>
    <w:rsid w:val="001406F3"/>
    <w:rsid w:val="00141D30"/>
    <w:rsid w:val="0014375A"/>
    <w:rsid w:val="00144EBE"/>
    <w:rsid w:val="00144ED1"/>
    <w:rsid w:val="00144F4D"/>
    <w:rsid w:val="0014750B"/>
    <w:rsid w:val="0014778E"/>
    <w:rsid w:val="00150068"/>
    <w:rsid w:val="00151A22"/>
    <w:rsid w:val="00152125"/>
    <w:rsid w:val="001523B1"/>
    <w:rsid w:val="00153112"/>
    <w:rsid w:val="00153DD4"/>
    <w:rsid w:val="0015423F"/>
    <w:rsid w:val="00154D8B"/>
    <w:rsid w:val="00154F37"/>
    <w:rsid w:val="00156389"/>
    <w:rsid w:val="00161592"/>
    <w:rsid w:val="001618A0"/>
    <w:rsid w:val="00161FEC"/>
    <w:rsid w:val="001621E1"/>
    <w:rsid w:val="00162908"/>
    <w:rsid w:val="001633BE"/>
    <w:rsid w:val="001644E2"/>
    <w:rsid w:val="00164555"/>
    <w:rsid w:val="001657E7"/>
    <w:rsid w:val="001659C5"/>
    <w:rsid w:val="00166D66"/>
    <w:rsid w:val="001670B3"/>
    <w:rsid w:val="001700E4"/>
    <w:rsid w:val="00174DB6"/>
    <w:rsid w:val="00175E4A"/>
    <w:rsid w:val="0017621C"/>
    <w:rsid w:val="00176C61"/>
    <w:rsid w:val="001813F3"/>
    <w:rsid w:val="00182E2D"/>
    <w:rsid w:val="00186C39"/>
    <w:rsid w:val="00187D35"/>
    <w:rsid w:val="00187E63"/>
    <w:rsid w:val="00191DEB"/>
    <w:rsid w:val="00192CE7"/>
    <w:rsid w:val="00193707"/>
    <w:rsid w:val="00194DB0"/>
    <w:rsid w:val="00195067"/>
    <w:rsid w:val="001959AE"/>
    <w:rsid w:val="001A0C1D"/>
    <w:rsid w:val="001A16BB"/>
    <w:rsid w:val="001A285A"/>
    <w:rsid w:val="001A35E2"/>
    <w:rsid w:val="001A5FDD"/>
    <w:rsid w:val="001A6868"/>
    <w:rsid w:val="001B09CC"/>
    <w:rsid w:val="001B0BD4"/>
    <w:rsid w:val="001B0E6A"/>
    <w:rsid w:val="001B0FA6"/>
    <w:rsid w:val="001B1B51"/>
    <w:rsid w:val="001B2881"/>
    <w:rsid w:val="001B31F6"/>
    <w:rsid w:val="001B507B"/>
    <w:rsid w:val="001B5483"/>
    <w:rsid w:val="001B55B3"/>
    <w:rsid w:val="001C05CB"/>
    <w:rsid w:val="001C1410"/>
    <w:rsid w:val="001C1C9E"/>
    <w:rsid w:val="001C27A9"/>
    <w:rsid w:val="001C30B1"/>
    <w:rsid w:val="001C32B0"/>
    <w:rsid w:val="001C43FA"/>
    <w:rsid w:val="001C551B"/>
    <w:rsid w:val="001C60F0"/>
    <w:rsid w:val="001C7097"/>
    <w:rsid w:val="001C70E1"/>
    <w:rsid w:val="001C7648"/>
    <w:rsid w:val="001C7679"/>
    <w:rsid w:val="001C7BF9"/>
    <w:rsid w:val="001D16CB"/>
    <w:rsid w:val="001D226F"/>
    <w:rsid w:val="001D2D0E"/>
    <w:rsid w:val="001D3BE1"/>
    <w:rsid w:val="001D4343"/>
    <w:rsid w:val="001D4D92"/>
    <w:rsid w:val="001E0AB9"/>
    <w:rsid w:val="001E0B8B"/>
    <w:rsid w:val="001E24C8"/>
    <w:rsid w:val="001E4064"/>
    <w:rsid w:val="001E461F"/>
    <w:rsid w:val="001E4B03"/>
    <w:rsid w:val="001E4D53"/>
    <w:rsid w:val="001E590F"/>
    <w:rsid w:val="001E5EA2"/>
    <w:rsid w:val="001E5F6E"/>
    <w:rsid w:val="001E7351"/>
    <w:rsid w:val="001E7870"/>
    <w:rsid w:val="001F124D"/>
    <w:rsid w:val="001F299E"/>
    <w:rsid w:val="001F33D8"/>
    <w:rsid w:val="001F3B64"/>
    <w:rsid w:val="001F40DC"/>
    <w:rsid w:val="001F7DD4"/>
    <w:rsid w:val="002002AF"/>
    <w:rsid w:val="002006D0"/>
    <w:rsid w:val="0020087C"/>
    <w:rsid w:val="00201A0D"/>
    <w:rsid w:val="00204AC4"/>
    <w:rsid w:val="00205C52"/>
    <w:rsid w:val="00206ABC"/>
    <w:rsid w:val="00214A78"/>
    <w:rsid w:val="002165A7"/>
    <w:rsid w:val="00216B7A"/>
    <w:rsid w:val="00216CD5"/>
    <w:rsid w:val="0022264C"/>
    <w:rsid w:val="002233D0"/>
    <w:rsid w:val="00223605"/>
    <w:rsid w:val="00224A60"/>
    <w:rsid w:val="0022558C"/>
    <w:rsid w:val="00225FE6"/>
    <w:rsid w:val="0022654A"/>
    <w:rsid w:val="00226E56"/>
    <w:rsid w:val="002279C1"/>
    <w:rsid w:val="00227A5B"/>
    <w:rsid w:val="00230F91"/>
    <w:rsid w:val="0023100D"/>
    <w:rsid w:val="002320B3"/>
    <w:rsid w:val="00232484"/>
    <w:rsid w:val="0023296C"/>
    <w:rsid w:val="002346AD"/>
    <w:rsid w:val="002367DE"/>
    <w:rsid w:val="00237045"/>
    <w:rsid w:val="002376F9"/>
    <w:rsid w:val="00237D15"/>
    <w:rsid w:val="00237F9C"/>
    <w:rsid w:val="00240136"/>
    <w:rsid w:val="00240FEB"/>
    <w:rsid w:val="00242607"/>
    <w:rsid w:val="00247939"/>
    <w:rsid w:val="0025151F"/>
    <w:rsid w:val="00251A7A"/>
    <w:rsid w:val="00251A80"/>
    <w:rsid w:val="00252FCF"/>
    <w:rsid w:val="00253E66"/>
    <w:rsid w:val="002542E3"/>
    <w:rsid w:val="00254DA6"/>
    <w:rsid w:val="0025710B"/>
    <w:rsid w:val="00262CA5"/>
    <w:rsid w:val="00264D21"/>
    <w:rsid w:val="00264DC4"/>
    <w:rsid w:val="00265B6F"/>
    <w:rsid w:val="00265E44"/>
    <w:rsid w:val="002660FF"/>
    <w:rsid w:val="0027058D"/>
    <w:rsid w:val="0027063B"/>
    <w:rsid w:val="00270DAF"/>
    <w:rsid w:val="0027172A"/>
    <w:rsid w:val="00271CFB"/>
    <w:rsid w:val="002728EB"/>
    <w:rsid w:val="00273E8F"/>
    <w:rsid w:val="0027611C"/>
    <w:rsid w:val="002807B0"/>
    <w:rsid w:val="00283414"/>
    <w:rsid w:val="002834E2"/>
    <w:rsid w:val="00283A4A"/>
    <w:rsid w:val="002874E9"/>
    <w:rsid w:val="00287DD1"/>
    <w:rsid w:val="00290924"/>
    <w:rsid w:val="00292733"/>
    <w:rsid w:val="00292A76"/>
    <w:rsid w:val="00292F5F"/>
    <w:rsid w:val="00294542"/>
    <w:rsid w:val="002954C2"/>
    <w:rsid w:val="00296528"/>
    <w:rsid w:val="00297695"/>
    <w:rsid w:val="002A0EF7"/>
    <w:rsid w:val="002A0F17"/>
    <w:rsid w:val="002A153A"/>
    <w:rsid w:val="002A25FA"/>
    <w:rsid w:val="002A38EB"/>
    <w:rsid w:val="002A46FD"/>
    <w:rsid w:val="002A7A04"/>
    <w:rsid w:val="002B18F2"/>
    <w:rsid w:val="002B1E5F"/>
    <w:rsid w:val="002B2F2D"/>
    <w:rsid w:val="002B3521"/>
    <w:rsid w:val="002B4C8B"/>
    <w:rsid w:val="002B5741"/>
    <w:rsid w:val="002B70A8"/>
    <w:rsid w:val="002B7511"/>
    <w:rsid w:val="002C01FE"/>
    <w:rsid w:val="002C5628"/>
    <w:rsid w:val="002C7B36"/>
    <w:rsid w:val="002C7B53"/>
    <w:rsid w:val="002D0407"/>
    <w:rsid w:val="002D0D91"/>
    <w:rsid w:val="002D11E8"/>
    <w:rsid w:val="002D1DDC"/>
    <w:rsid w:val="002D203E"/>
    <w:rsid w:val="002D2563"/>
    <w:rsid w:val="002D25E3"/>
    <w:rsid w:val="002D38E5"/>
    <w:rsid w:val="002D3F15"/>
    <w:rsid w:val="002D410D"/>
    <w:rsid w:val="002D495A"/>
    <w:rsid w:val="002D4DAC"/>
    <w:rsid w:val="002D55E2"/>
    <w:rsid w:val="002D7960"/>
    <w:rsid w:val="002D7B82"/>
    <w:rsid w:val="002D7C29"/>
    <w:rsid w:val="002E0BD2"/>
    <w:rsid w:val="002E0D62"/>
    <w:rsid w:val="002E0DBA"/>
    <w:rsid w:val="002E1C4A"/>
    <w:rsid w:val="002E3442"/>
    <w:rsid w:val="002E365F"/>
    <w:rsid w:val="002E4461"/>
    <w:rsid w:val="002F1C7B"/>
    <w:rsid w:val="002F37E7"/>
    <w:rsid w:val="002F3E14"/>
    <w:rsid w:val="002F4B3A"/>
    <w:rsid w:val="002F4D27"/>
    <w:rsid w:val="002F581D"/>
    <w:rsid w:val="002F5FA5"/>
    <w:rsid w:val="0030057E"/>
    <w:rsid w:val="00300978"/>
    <w:rsid w:val="003011FF"/>
    <w:rsid w:val="0030213A"/>
    <w:rsid w:val="00302D48"/>
    <w:rsid w:val="0030338C"/>
    <w:rsid w:val="003068CE"/>
    <w:rsid w:val="0030693A"/>
    <w:rsid w:val="003110B2"/>
    <w:rsid w:val="00311684"/>
    <w:rsid w:val="00311822"/>
    <w:rsid w:val="003122E7"/>
    <w:rsid w:val="00313C4F"/>
    <w:rsid w:val="0031407D"/>
    <w:rsid w:val="003154DC"/>
    <w:rsid w:val="00317E89"/>
    <w:rsid w:val="00321F37"/>
    <w:rsid w:val="003228D6"/>
    <w:rsid w:val="00323726"/>
    <w:rsid w:val="00323D27"/>
    <w:rsid w:val="00323E47"/>
    <w:rsid w:val="00325B33"/>
    <w:rsid w:val="003314B2"/>
    <w:rsid w:val="00332059"/>
    <w:rsid w:val="0033218E"/>
    <w:rsid w:val="0033275A"/>
    <w:rsid w:val="00335245"/>
    <w:rsid w:val="003374F8"/>
    <w:rsid w:val="0033753B"/>
    <w:rsid w:val="003376C6"/>
    <w:rsid w:val="00337D6F"/>
    <w:rsid w:val="0034008E"/>
    <w:rsid w:val="003416B5"/>
    <w:rsid w:val="0034277B"/>
    <w:rsid w:val="00343320"/>
    <w:rsid w:val="00343372"/>
    <w:rsid w:val="00343AE3"/>
    <w:rsid w:val="00344018"/>
    <w:rsid w:val="00345F92"/>
    <w:rsid w:val="00346384"/>
    <w:rsid w:val="00347693"/>
    <w:rsid w:val="0035014C"/>
    <w:rsid w:val="003507C2"/>
    <w:rsid w:val="00351722"/>
    <w:rsid w:val="00351C37"/>
    <w:rsid w:val="0035203D"/>
    <w:rsid w:val="00352117"/>
    <w:rsid w:val="0035303A"/>
    <w:rsid w:val="00353B2B"/>
    <w:rsid w:val="00355051"/>
    <w:rsid w:val="00355BF6"/>
    <w:rsid w:val="0035671C"/>
    <w:rsid w:val="003577B9"/>
    <w:rsid w:val="00357F12"/>
    <w:rsid w:val="003614EF"/>
    <w:rsid w:val="00361B4D"/>
    <w:rsid w:val="00362BA5"/>
    <w:rsid w:val="00364D53"/>
    <w:rsid w:val="00365A20"/>
    <w:rsid w:val="003662DD"/>
    <w:rsid w:val="00366E27"/>
    <w:rsid w:val="00372B33"/>
    <w:rsid w:val="00374224"/>
    <w:rsid w:val="0037665A"/>
    <w:rsid w:val="00380C95"/>
    <w:rsid w:val="00381295"/>
    <w:rsid w:val="003824A6"/>
    <w:rsid w:val="003827C2"/>
    <w:rsid w:val="003828B2"/>
    <w:rsid w:val="0038322D"/>
    <w:rsid w:val="0038569B"/>
    <w:rsid w:val="00385C2E"/>
    <w:rsid w:val="0038604E"/>
    <w:rsid w:val="0038748C"/>
    <w:rsid w:val="00387AC8"/>
    <w:rsid w:val="00390754"/>
    <w:rsid w:val="0039203E"/>
    <w:rsid w:val="003927C1"/>
    <w:rsid w:val="00393FE2"/>
    <w:rsid w:val="003942EA"/>
    <w:rsid w:val="00394DD1"/>
    <w:rsid w:val="00395CA4"/>
    <w:rsid w:val="00396BCB"/>
    <w:rsid w:val="003A1F7D"/>
    <w:rsid w:val="003A21CF"/>
    <w:rsid w:val="003A2423"/>
    <w:rsid w:val="003A3759"/>
    <w:rsid w:val="003A581A"/>
    <w:rsid w:val="003B0C2D"/>
    <w:rsid w:val="003B1CC8"/>
    <w:rsid w:val="003B40DA"/>
    <w:rsid w:val="003B6D08"/>
    <w:rsid w:val="003C0383"/>
    <w:rsid w:val="003C2907"/>
    <w:rsid w:val="003C32DB"/>
    <w:rsid w:val="003C4249"/>
    <w:rsid w:val="003C512C"/>
    <w:rsid w:val="003C72F3"/>
    <w:rsid w:val="003C735F"/>
    <w:rsid w:val="003C7C75"/>
    <w:rsid w:val="003D12BA"/>
    <w:rsid w:val="003D3688"/>
    <w:rsid w:val="003D438E"/>
    <w:rsid w:val="003D47AB"/>
    <w:rsid w:val="003D49BB"/>
    <w:rsid w:val="003D5461"/>
    <w:rsid w:val="003D6DD6"/>
    <w:rsid w:val="003D72C8"/>
    <w:rsid w:val="003D7FBB"/>
    <w:rsid w:val="003E363F"/>
    <w:rsid w:val="003E4321"/>
    <w:rsid w:val="003E4508"/>
    <w:rsid w:val="003E76CD"/>
    <w:rsid w:val="003E7951"/>
    <w:rsid w:val="003E7D7B"/>
    <w:rsid w:val="003F031D"/>
    <w:rsid w:val="003F133D"/>
    <w:rsid w:val="003F1F67"/>
    <w:rsid w:val="003F33D5"/>
    <w:rsid w:val="003F4C0B"/>
    <w:rsid w:val="003F5445"/>
    <w:rsid w:val="003F5B66"/>
    <w:rsid w:val="003F5BEB"/>
    <w:rsid w:val="003F5EA5"/>
    <w:rsid w:val="003F6A3A"/>
    <w:rsid w:val="003F6B7F"/>
    <w:rsid w:val="004014A1"/>
    <w:rsid w:val="00402225"/>
    <w:rsid w:val="00402E6E"/>
    <w:rsid w:val="00403669"/>
    <w:rsid w:val="00403A66"/>
    <w:rsid w:val="0040519C"/>
    <w:rsid w:val="00407043"/>
    <w:rsid w:val="00407B6E"/>
    <w:rsid w:val="00407BF1"/>
    <w:rsid w:val="00411854"/>
    <w:rsid w:val="00411FD9"/>
    <w:rsid w:val="00415EA0"/>
    <w:rsid w:val="00416413"/>
    <w:rsid w:val="0041775C"/>
    <w:rsid w:val="00417A0B"/>
    <w:rsid w:val="00420599"/>
    <w:rsid w:val="004217F7"/>
    <w:rsid w:val="0042343E"/>
    <w:rsid w:val="004236AB"/>
    <w:rsid w:val="00424A99"/>
    <w:rsid w:val="0042672D"/>
    <w:rsid w:val="004278B6"/>
    <w:rsid w:val="0043201F"/>
    <w:rsid w:val="00432336"/>
    <w:rsid w:val="004335C5"/>
    <w:rsid w:val="004373C8"/>
    <w:rsid w:val="004377D4"/>
    <w:rsid w:val="00440A0E"/>
    <w:rsid w:val="00440C2F"/>
    <w:rsid w:val="004436E3"/>
    <w:rsid w:val="00443CDA"/>
    <w:rsid w:val="00445A34"/>
    <w:rsid w:val="00446523"/>
    <w:rsid w:val="00451278"/>
    <w:rsid w:val="00452126"/>
    <w:rsid w:val="00452A81"/>
    <w:rsid w:val="00453B18"/>
    <w:rsid w:val="00453B22"/>
    <w:rsid w:val="0045525E"/>
    <w:rsid w:val="00455E74"/>
    <w:rsid w:val="00455F06"/>
    <w:rsid w:val="0045689A"/>
    <w:rsid w:val="004573E0"/>
    <w:rsid w:val="00460FCD"/>
    <w:rsid w:val="004613CE"/>
    <w:rsid w:val="00461827"/>
    <w:rsid w:val="00462032"/>
    <w:rsid w:val="00462264"/>
    <w:rsid w:val="00464485"/>
    <w:rsid w:val="0046577C"/>
    <w:rsid w:val="004679A9"/>
    <w:rsid w:val="00467B82"/>
    <w:rsid w:val="00470A25"/>
    <w:rsid w:val="004712C9"/>
    <w:rsid w:val="0047208F"/>
    <w:rsid w:val="0047298A"/>
    <w:rsid w:val="00476A52"/>
    <w:rsid w:val="00477062"/>
    <w:rsid w:val="0047757C"/>
    <w:rsid w:val="00481F4E"/>
    <w:rsid w:val="004829EE"/>
    <w:rsid w:val="00482C17"/>
    <w:rsid w:val="00482C3C"/>
    <w:rsid w:val="00485964"/>
    <w:rsid w:val="00485CE4"/>
    <w:rsid w:val="00485F23"/>
    <w:rsid w:val="00490148"/>
    <w:rsid w:val="00490174"/>
    <w:rsid w:val="00492F07"/>
    <w:rsid w:val="00493227"/>
    <w:rsid w:val="004942C7"/>
    <w:rsid w:val="004955BF"/>
    <w:rsid w:val="004A2554"/>
    <w:rsid w:val="004A3934"/>
    <w:rsid w:val="004A482B"/>
    <w:rsid w:val="004A5740"/>
    <w:rsid w:val="004A5CB1"/>
    <w:rsid w:val="004A7FD2"/>
    <w:rsid w:val="004B131D"/>
    <w:rsid w:val="004B29E0"/>
    <w:rsid w:val="004B3FD9"/>
    <w:rsid w:val="004B72BF"/>
    <w:rsid w:val="004C28C3"/>
    <w:rsid w:val="004C3A07"/>
    <w:rsid w:val="004C432E"/>
    <w:rsid w:val="004C4BB9"/>
    <w:rsid w:val="004D33C2"/>
    <w:rsid w:val="004D54A0"/>
    <w:rsid w:val="004D556E"/>
    <w:rsid w:val="004D5C25"/>
    <w:rsid w:val="004E12AE"/>
    <w:rsid w:val="004E201E"/>
    <w:rsid w:val="004E501A"/>
    <w:rsid w:val="004E5BB6"/>
    <w:rsid w:val="004E608B"/>
    <w:rsid w:val="004E6E96"/>
    <w:rsid w:val="004E71C2"/>
    <w:rsid w:val="004E7CD8"/>
    <w:rsid w:val="004F1324"/>
    <w:rsid w:val="004F1865"/>
    <w:rsid w:val="004F1991"/>
    <w:rsid w:val="004F2266"/>
    <w:rsid w:val="004F323B"/>
    <w:rsid w:val="004F6664"/>
    <w:rsid w:val="004F6FB2"/>
    <w:rsid w:val="004F7368"/>
    <w:rsid w:val="004F7C32"/>
    <w:rsid w:val="00500014"/>
    <w:rsid w:val="00500824"/>
    <w:rsid w:val="00501DE4"/>
    <w:rsid w:val="00502F9E"/>
    <w:rsid w:val="005038B7"/>
    <w:rsid w:val="0050493B"/>
    <w:rsid w:val="00507F9E"/>
    <w:rsid w:val="005118CE"/>
    <w:rsid w:val="00511C65"/>
    <w:rsid w:val="00511FE8"/>
    <w:rsid w:val="005125DD"/>
    <w:rsid w:val="00512EA8"/>
    <w:rsid w:val="00513859"/>
    <w:rsid w:val="0051415D"/>
    <w:rsid w:val="0051506C"/>
    <w:rsid w:val="00515753"/>
    <w:rsid w:val="0051638D"/>
    <w:rsid w:val="0052708A"/>
    <w:rsid w:val="00527940"/>
    <w:rsid w:val="00527F5F"/>
    <w:rsid w:val="00531BD7"/>
    <w:rsid w:val="005326E3"/>
    <w:rsid w:val="0053352C"/>
    <w:rsid w:val="00534A1B"/>
    <w:rsid w:val="00536016"/>
    <w:rsid w:val="00536038"/>
    <w:rsid w:val="00536F67"/>
    <w:rsid w:val="005430D9"/>
    <w:rsid w:val="00543BE0"/>
    <w:rsid w:val="00543F4A"/>
    <w:rsid w:val="00543FB9"/>
    <w:rsid w:val="00545C8C"/>
    <w:rsid w:val="00545DCD"/>
    <w:rsid w:val="00546CF2"/>
    <w:rsid w:val="005472F2"/>
    <w:rsid w:val="005519B3"/>
    <w:rsid w:val="00554316"/>
    <w:rsid w:val="00554D7D"/>
    <w:rsid w:val="005554AD"/>
    <w:rsid w:val="00555D55"/>
    <w:rsid w:val="0055650B"/>
    <w:rsid w:val="00556738"/>
    <w:rsid w:val="0055741B"/>
    <w:rsid w:val="0056039E"/>
    <w:rsid w:val="005607B2"/>
    <w:rsid w:val="00562BDD"/>
    <w:rsid w:val="00563490"/>
    <w:rsid w:val="00563879"/>
    <w:rsid w:val="005638EE"/>
    <w:rsid w:val="0056451B"/>
    <w:rsid w:val="005647B1"/>
    <w:rsid w:val="0056551D"/>
    <w:rsid w:val="005664FD"/>
    <w:rsid w:val="005668DB"/>
    <w:rsid w:val="00567252"/>
    <w:rsid w:val="005675FA"/>
    <w:rsid w:val="005677D3"/>
    <w:rsid w:val="005726C7"/>
    <w:rsid w:val="0057291C"/>
    <w:rsid w:val="00572FA1"/>
    <w:rsid w:val="00574815"/>
    <w:rsid w:val="00575EFB"/>
    <w:rsid w:val="0058101F"/>
    <w:rsid w:val="005815A0"/>
    <w:rsid w:val="00581D7A"/>
    <w:rsid w:val="00582EA7"/>
    <w:rsid w:val="00584B64"/>
    <w:rsid w:val="00591C37"/>
    <w:rsid w:val="0059219D"/>
    <w:rsid w:val="00592F8F"/>
    <w:rsid w:val="00596BAA"/>
    <w:rsid w:val="005A06AD"/>
    <w:rsid w:val="005A21B2"/>
    <w:rsid w:val="005A2EB3"/>
    <w:rsid w:val="005A3A64"/>
    <w:rsid w:val="005A4029"/>
    <w:rsid w:val="005A5062"/>
    <w:rsid w:val="005A646C"/>
    <w:rsid w:val="005A69E9"/>
    <w:rsid w:val="005A6CEC"/>
    <w:rsid w:val="005B004C"/>
    <w:rsid w:val="005B024B"/>
    <w:rsid w:val="005B1164"/>
    <w:rsid w:val="005B11CB"/>
    <w:rsid w:val="005B1F32"/>
    <w:rsid w:val="005B2604"/>
    <w:rsid w:val="005B3296"/>
    <w:rsid w:val="005B448C"/>
    <w:rsid w:val="005C109B"/>
    <w:rsid w:val="005C1AC5"/>
    <w:rsid w:val="005C2007"/>
    <w:rsid w:val="005C2336"/>
    <w:rsid w:val="005C2F3B"/>
    <w:rsid w:val="005C78F4"/>
    <w:rsid w:val="005D1182"/>
    <w:rsid w:val="005D21EC"/>
    <w:rsid w:val="005D3867"/>
    <w:rsid w:val="005D3F80"/>
    <w:rsid w:val="005D6140"/>
    <w:rsid w:val="005D685A"/>
    <w:rsid w:val="005D7515"/>
    <w:rsid w:val="005D7655"/>
    <w:rsid w:val="005D7666"/>
    <w:rsid w:val="005E0088"/>
    <w:rsid w:val="005E10AB"/>
    <w:rsid w:val="005E19F7"/>
    <w:rsid w:val="005E23C3"/>
    <w:rsid w:val="005E242A"/>
    <w:rsid w:val="005E310B"/>
    <w:rsid w:val="005E342F"/>
    <w:rsid w:val="005E3A1E"/>
    <w:rsid w:val="005F07D3"/>
    <w:rsid w:val="005F68F2"/>
    <w:rsid w:val="005F6B43"/>
    <w:rsid w:val="005F76BD"/>
    <w:rsid w:val="00600741"/>
    <w:rsid w:val="00600CDB"/>
    <w:rsid w:val="00602430"/>
    <w:rsid w:val="00602FA7"/>
    <w:rsid w:val="006045A2"/>
    <w:rsid w:val="006055B6"/>
    <w:rsid w:val="00605662"/>
    <w:rsid w:val="0061062D"/>
    <w:rsid w:val="0061134D"/>
    <w:rsid w:val="006123BB"/>
    <w:rsid w:val="006149FC"/>
    <w:rsid w:val="00616492"/>
    <w:rsid w:val="00620652"/>
    <w:rsid w:val="006213C4"/>
    <w:rsid w:val="00621516"/>
    <w:rsid w:val="00622651"/>
    <w:rsid w:val="00625BD3"/>
    <w:rsid w:val="00625E58"/>
    <w:rsid w:val="006301BC"/>
    <w:rsid w:val="00631E10"/>
    <w:rsid w:val="00632424"/>
    <w:rsid w:val="0063319D"/>
    <w:rsid w:val="00633493"/>
    <w:rsid w:val="00633DE6"/>
    <w:rsid w:val="00634052"/>
    <w:rsid w:val="00634339"/>
    <w:rsid w:val="006356BA"/>
    <w:rsid w:val="00635BBB"/>
    <w:rsid w:val="006375FD"/>
    <w:rsid w:val="00643162"/>
    <w:rsid w:val="006442D4"/>
    <w:rsid w:val="00644618"/>
    <w:rsid w:val="00650B7D"/>
    <w:rsid w:val="00651B2F"/>
    <w:rsid w:val="00653002"/>
    <w:rsid w:val="00655192"/>
    <w:rsid w:val="00656236"/>
    <w:rsid w:val="006565B6"/>
    <w:rsid w:val="00656724"/>
    <w:rsid w:val="00661DA3"/>
    <w:rsid w:val="006629DC"/>
    <w:rsid w:val="00664BA5"/>
    <w:rsid w:val="006651EE"/>
    <w:rsid w:val="006673D5"/>
    <w:rsid w:val="00670560"/>
    <w:rsid w:val="00673C0A"/>
    <w:rsid w:val="006744B8"/>
    <w:rsid w:val="00675A0C"/>
    <w:rsid w:val="00675F56"/>
    <w:rsid w:val="00677370"/>
    <w:rsid w:val="00677B8A"/>
    <w:rsid w:val="00680884"/>
    <w:rsid w:val="006812D5"/>
    <w:rsid w:val="006835FE"/>
    <w:rsid w:val="006837CC"/>
    <w:rsid w:val="006868EA"/>
    <w:rsid w:val="00690DCF"/>
    <w:rsid w:val="00691699"/>
    <w:rsid w:val="00692C79"/>
    <w:rsid w:val="00693E79"/>
    <w:rsid w:val="006942C3"/>
    <w:rsid w:val="006A0270"/>
    <w:rsid w:val="006A321C"/>
    <w:rsid w:val="006A52CC"/>
    <w:rsid w:val="006A6152"/>
    <w:rsid w:val="006B361C"/>
    <w:rsid w:val="006B44E6"/>
    <w:rsid w:val="006B4558"/>
    <w:rsid w:val="006B57C2"/>
    <w:rsid w:val="006B6660"/>
    <w:rsid w:val="006B7220"/>
    <w:rsid w:val="006C3B88"/>
    <w:rsid w:val="006C7304"/>
    <w:rsid w:val="006C7C5B"/>
    <w:rsid w:val="006D2360"/>
    <w:rsid w:val="006D2C1F"/>
    <w:rsid w:val="006D368F"/>
    <w:rsid w:val="006D45D3"/>
    <w:rsid w:val="006D4E71"/>
    <w:rsid w:val="006D5095"/>
    <w:rsid w:val="006D50EA"/>
    <w:rsid w:val="006D53D3"/>
    <w:rsid w:val="006D6E37"/>
    <w:rsid w:val="006E04F6"/>
    <w:rsid w:val="006E076A"/>
    <w:rsid w:val="006E0995"/>
    <w:rsid w:val="006E109D"/>
    <w:rsid w:val="006E353B"/>
    <w:rsid w:val="006E3DB3"/>
    <w:rsid w:val="006E4DF4"/>
    <w:rsid w:val="006E6156"/>
    <w:rsid w:val="006F2373"/>
    <w:rsid w:val="006F24F1"/>
    <w:rsid w:val="006F2683"/>
    <w:rsid w:val="006F2C6C"/>
    <w:rsid w:val="006F349A"/>
    <w:rsid w:val="006F3964"/>
    <w:rsid w:val="006F423B"/>
    <w:rsid w:val="006F4CD5"/>
    <w:rsid w:val="006F5016"/>
    <w:rsid w:val="006F5757"/>
    <w:rsid w:val="006F5A05"/>
    <w:rsid w:val="006F6BAA"/>
    <w:rsid w:val="006F6CF3"/>
    <w:rsid w:val="006F79C4"/>
    <w:rsid w:val="00700DA6"/>
    <w:rsid w:val="007023A6"/>
    <w:rsid w:val="00703AA4"/>
    <w:rsid w:val="00705454"/>
    <w:rsid w:val="007056D1"/>
    <w:rsid w:val="0070614E"/>
    <w:rsid w:val="007064EB"/>
    <w:rsid w:val="00706D2B"/>
    <w:rsid w:val="00706E79"/>
    <w:rsid w:val="00707D9A"/>
    <w:rsid w:val="0071065A"/>
    <w:rsid w:val="007110CD"/>
    <w:rsid w:val="00711B04"/>
    <w:rsid w:val="0071353E"/>
    <w:rsid w:val="007158FE"/>
    <w:rsid w:val="00715AAD"/>
    <w:rsid w:val="0071616B"/>
    <w:rsid w:val="007161B0"/>
    <w:rsid w:val="0071766A"/>
    <w:rsid w:val="007177C4"/>
    <w:rsid w:val="00717C9E"/>
    <w:rsid w:val="00717CE9"/>
    <w:rsid w:val="00721015"/>
    <w:rsid w:val="00721226"/>
    <w:rsid w:val="00723807"/>
    <w:rsid w:val="007246CA"/>
    <w:rsid w:val="00725C8F"/>
    <w:rsid w:val="0072609F"/>
    <w:rsid w:val="007273D9"/>
    <w:rsid w:val="00727BE9"/>
    <w:rsid w:val="00731C4E"/>
    <w:rsid w:val="00732F69"/>
    <w:rsid w:val="007354CC"/>
    <w:rsid w:val="00735F09"/>
    <w:rsid w:val="00735FE1"/>
    <w:rsid w:val="00736B73"/>
    <w:rsid w:val="007371F6"/>
    <w:rsid w:val="00737AF1"/>
    <w:rsid w:val="00743C40"/>
    <w:rsid w:val="00744046"/>
    <w:rsid w:val="00745B31"/>
    <w:rsid w:val="00746312"/>
    <w:rsid w:val="00746820"/>
    <w:rsid w:val="00747B92"/>
    <w:rsid w:val="00752B76"/>
    <w:rsid w:val="00754FFC"/>
    <w:rsid w:val="00760B90"/>
    <w:rsid w:val="00761A01"/>
    <w:rsid w:val="00761EEB"/>
    <w:rsid w:val="007627E7"/>
    <w:rsid w:val="007645F2"/>
    <w:rsid w:val="00766B25"/>
    <w:rsid w:val="00767D5C"/>
    <w:rsid w:val="00767F3C"/>
    <w:rsid w:val="0077081F"/>
    <w:rsid w:val="00773E24"/>
    <w:rsid w:val="00774A07"/>
    <w:rsid w:val="00775005"/>
    <w:rsid w:val="00775A32"/>
    <w:rsid w:val="00776261"/>
    <w:rsid w:val="0077646A"/>
    <w:rsid w:val="00776686"/>
    <w:rsid w:val="007768D6"/>
    <w:rsid w:val="00777F57"/>
    <w:rsid w:val="00780AC1"/>
    <w:rsid w:val="00782509"/>
    <w:rsid w:val="007827D8"/>
    <w:rsid w:val="00782DB9"/>
    <w:rsid w:val="007833AC"/>
    <w:rsid w:val="0078549F"/>
    <w:rsid w:val="00787B88"/>
    <w:rsid w:val="00790B00"/>
    <w:rsid w:val="0079193C"/>
    <w:rsid w:val="007932FD"/>
    <w:rsid w:val="007943B6"/>
    <w:rsid w:val="00795E81"/>
    <w:rsid w:val="007971BF"/>
    <w:rsid w:val="007A10C0"/>
    <w:rsid w:val="007A1707"/>
    <w:rsid w:val="007A1DB2"/>
    <w:rsid w:val="007A205E"/>
    <w:rsid w:val="007A308E"/>
    <w:rsid w:val="007A3C94"/>
    <w:rsid w:val="007A3E76"/>
    <w:rsid w:val="007A555A"/>
    <w:rsid w:val="007A661C"/>
    <w:rsid w:val="007A7069"/>
    <w:rsid w:val="007B0B67"/>
    <w:rsid w:val="007B251D"/>
    <w:rsid w:val="007B342C"/>
    <w:rsid w:val="007B4676"/>
    <w:rsid w:val="007B48DF"/>
    <w:rsid w:val="007B5AD1"/>
    <w:rsid w:val="007B5D81"/>
    <w:rsid w:val="007B6C67"/>
    <w:rsid w:val="007B76AA"/>
    <w:rsid w:val="007C0929"/>
    <w:rsid w:val="007C3F03"/>
    <w:rsid w:val="007C4DBB"/>
    <w:rsid w:val="007C595A"/>
    <w:rsid w:val="007C6C25"/>
    <w:rsid w:val="007C7264"/>
    <w:rsid w:val="007D421A"/>
    <w:rsid w:val="007D51FB"/>
    <w:rsid w:val="007D53D8"/>
    <w:rsid w:val="007D61CE"/>
    <w:rsid w:val="007D7C3D"/>
    <w:rsid w:val="007E0679"/>
    <w:rsid w:val="007E43C1"/>
    <w:rsid w:val="007E5AEC"/>
    <w:rsid w:val="007E6296"/>
    <w:rsid w:val="007F134C"/>
    <w:rsid w:val="007F1903"/>
    <w:rsid w:val="007F21C4"/>
    <w:rsid w:val="007F3043"/>
    <w:rsid w:val="007F35C1"/>
    <w:rsid w:val="007F44F9"/>
    <w:rsid w:val="007F60E0"/>
    <w:rsid w:val="007F6FCF"/>
    <w:rsid w:val="007F71AA"/>
    <w:rsid w:val="0080211A"/>
    <w:rsid w:val="0080232D"/>
    <w:rsid w:val="008023E7"/>
    <w:rsid w:val="0080242B"/>
    <w:rsid w:val="00802535"/>
    <w:rsid w:val="008055EB"/>
    <w:rsid w:val="00806656"/>
    <w:rsid w:val="0081090E"/>
    <w:rsid w:val="008119F9"/>
    <w:rsid w:val="00812457"/>
    <w:rsid w:val="00812718"/>
    <w:rsid w:val="00813751"/>
    <w:rsid w:val="00815826"/>
    <w:rsid w:val="00816303"/>
    <w:rsid w:val="00817481"/>
    <w:rsid w:val="00817EFD"/>
    <w:rsid w:val="00820019"/>
    <w:rsid w:val="00820322"/>
    <w:rsid w:val="00820B30"/>
    <w:rsid w:val="008213B7"/>
    <w:rsid w:val="008215C1"/>
    <w:rsid w:val="00823D86"/>
    <w:rsid w:val="008267E7"/>
    <w:rsid w:val="00826AAD"/>
    <w:rsid w:val="0082732A"/>
    <w:rsid w:val="008276FF"/>
    <w:rsid w:val="008311E2"/>
    <w:rsid w:val="00831CF1"/>
    <w:rsid w:val="0083313C"/>
    <w:rsid w:val="00835962"/>
    <w:rsid w:val="00840638"/>
    <w:rsid w:val="00843AFE"/>
    <w:rsid w:val="00843B18"/>
    <w:rsid w:val="00843C7B"/>
    <w:rsid w:val="0084658F"/>
    <w:rsid w:val="008477A0"/>
    <w:rsid w:val="00847CB2"/>
    <w:rsid w:val="00847E77"/>
    <w:rsid w:val="0085113C"/>
    <w:rsid w:val="0085184F"/>
    <w:rsid w:val="008523D7"/>
    <w:rsid w:val="00854886"/>
    <w:rsid w:val="00854900"/>
    <w:rsid w:val="008563D4"/>
    <w:rsid w:val="00856573"/>
    <w:rsid w:val="00857F0E"/>
    <w:rsid w:val="00860BEE"/>
    <w:rsid w:val="00862EC3"/>
    <w:rsid w:val="008632C3"/>
    <w:rsid w:val="00867A2A"/>
    <w:rsid w:val="00871CB6"/>
    <w:rsid w:val="0087216E"/>
    <w:rsid w:val="008744EF"/>
    <w:rsid w:val="008763CD"/>
    <w:rsid w:val="00880091"/>
    <w:rsid w:val="00881DE0"/>
    <w:rsid w:val="0088269F"/>
    <w:rsid w:val="008904F6"/>
    <w:rsid w:val="0089173B"/>
    <w:rsid w:val="008918FA"/>
    <w:rsid w:val="00892733"/>
    <w:rsid w:val="008934D1"/>
    <w:rsid w:val="00894064"/>
    <w:rsid w:val="00894699"/>
    <w:rsid w:val="00894DE2"/>
    <w:rsid w:val="00895950"/>
    <w:rsid w:val="008A297F"/>
    <w:rsid w:val="008A5558"/>
    <w:rsid w:val="008A7085"/>
    <w:rsid w:val="008A7984"/>
    <w:rsid w:val="008B1D9B"/>
    <w:rsid w:val="008B2980"/>
    <w:rsid w:val="008B2D68"/>
    <w:rsid w:val="008B397A"/>
    <w:rsid w:val="008B45BD"/>
    <w:rsid w:val="008B6B5F"/>
    <w:rsid w:val="008C0C34"/>
    <w:rsid w:val="008C27EF"/>
    <w:rsid w:val="008C2B33"/>
    <w:rsid w:val="008C324D"/>
    <w:rsid w:val="008C3C21"/>
    <w:rsid w:val="008C3E93"/>
    <w:rsid w:val="008C403C"/>
    <w:rsid w:val="008C4E23"/>
    <w:rsid w:val="008C56A9"/>
    <w:rsid w:val="008C6F9B"/>
    <w:rsid w:val="008D00BD"/>
    <w:rsid w:val="008D0866"/>
    <w:rsid w:val="008D0CA0"/>
    <w:rsid w:val="008D2E2F"/>
    <w:rsid w:val="008D2EE2"/>
    <w:rsid w:val="008D3B9B"/>
    <w:rsid w:val="008D3D18"/>
    <w:rsid w:val="008D47B4"/>
    <w:rsid w:val="008D726E"/>
    <w:rsid w:val="008D770B"/>
    <w:rsid w:val="008D7D8E"/>
    <w:rsid w:val="008E11CC"/>
    <w:rsid w:val="008E12E3"/>
    <w:rsid w:val="008E14F4"/>
    <w:rsid w:val="008E1DF0"/>
    <w:rsid w:val="008E2158"/>
    <w:rsid w:val="008E2799"/>
    <w:rsid w:val="008E3800"/>
    <w:rsid w:val="008E42FC"/>
    <w:rsid w:val="008E4D34"/>
    <w:rsid w:val="008E5FE1"/>
    <w:rsid w:val="008E72ED"/>
    <w:rsid w:val="008F0BE9"/>
    <w:rsid w:val="008F0F2B"/>
    <w:rsid w:val="008F1083"/>
    <w:rsid w:val="008F10AC"/>
    <w:rsid w:val="008F10EC"/>
    <w:rsid w:val="008F5018"/>
    <w:rsid w:val="008F7524"/>
    <w:rsid w:val="0090093A"/>
    <w:rsid w:val="00901845"/>
    <w:rsid w:val="0090258E"/>
    <w:rsid w:val="009037FA"/>
    <w:rsid w:val="00903C40"/>
    <w:rsid w:val="00904F50"/>
    <w:rsid w:val="0090693B"/>
    <w:rsid w:val="009071F5"/>
    <w:rsid w:val="00907338"/>
    <w:rsid w:val="00907CD2"/>
    <w:rsid w:val="00910778"/>
    <w:rsid w:val="009111F9"/>
    <w:rsid w:val="00913202"/>
    <w:rsid w:val="00913725"/>
    <w:rsid w:val="00914DBB"/>
    <w:rsid w:val="00917F94"/>
    <w:rsid w:val="00921CB4"/>
    <w:rsid w:val="00921E7B"/>
    <w:rsid w:val="00923992"/>
    <w:rsid w:val="009272DC"/>
    <w:rsid w:val="00927306"/>
    <w:rsid w:val="00927B86"/>
    <w:rsid w:val="00927FE1"/>
    <w:rsid w:val="00931144"/>
    <w:rsid w:val="009313F9"/>
    <w:rsid w:val="0093296A"/>
    <w:rsid w:val="00936EE7"/>
    <w:rsid w:val="00941087"/>
    <w:rsid w:val="0094220E"/>
    <w:rsid w:val="009469BD"/>
    <w:rsid w:val="00946C96"/>
    <w:rsid w:val="00951F22"/>
    <w:rsid w:val="00953C8C"/>
    <w:rsid w:val="00954FB2"/>
    <w:rsid w:val="00955326"/>
    <w:rsid w:val="00955AF1"/>
    <w:rsid w:val="009565C3"/>
    <w:rsid w:val="00957227"/>
    <w:rsid w:val="0095778E"/>
    <w:rsid w:val="009603A6"/>
    <w:rsid w:val="00962FE4"/>
    <w:rsid w:val="0096304C"/>
    <w:rsid w:val="009643EB"/>
    <w:rsid w:val="00964E15"/>
    <w:rsid w:val="0096533A"/>
    <w:rsid w:val="009676D4"/>
    <w:rsid w:val="00970076"/>
    <w:rsid w:val="00970413"/>
    <w:rsid w:val="00974B40"/>
    <w:rsid w:val="00974EEF"/>
    <w:rsid w:val="009752B4"/>
    <w:rsid w:val="00977FB8"/>
    <w:rsid w:val="00981152"/>
    <w:rsid w:val="00982BF8"/>
    <w:rsid w:val="0099168A"/>
    <w:rsid w:val="009920A5"/>
    <w:rsid w:val="00992369"/>
    <w:rsid w:val="0099417D"/>
    <w:rsid w:val="009944D1"/>
    <w:rsid w:val="009948FC"/>
    <w:rsid w:val="009958DA"/>
    <w:rsid w:val="00997D5E"/>
    <w:rsid w:val="00997F98"/>
    <w:rsid w:val="009A2459"/>
    <w:rsid w:val="009A265E"/>
    <w:rsid w:val="009A49C5"/>
    <w:rsid w:val="009A53BD"/>
    <w:rsid w:val="009A6038"/>
    <w:rsid w:val="009A6098"/>
    <w:rsid w:val="009A7771"/>
    <w:rsid w:val="009A77D3"/>
    <w:rsid w:val="009A7F4F"/>
    <w:rsid w:val="009B144A"/>
    <w:rsid w:val="009B2E45"/>
    <w:rsid w:val="009B6093"/>
    <w:rsid w:val="009B6ADA"/>
    <w:rsid w:val="009B6DDA"/>
    <w:rsid w:val="009B7AAA"/>
    <w:rsid w:val="009C0369"/>
    <w:rsid w:val="009C1229"/>
    <w:rsid w:val="009C3462"/>
    <w:rsid w:val="009C3FD6"/>
    <w:rsid w:val="009C401E"/>
    <w:rsid w:val="009C4438"/>
    <w:rsid w:val="009C4A73"/>
    <w:rsid w:val="009C55C6"/>
    <w:rsid w:val="009C656A"/>
    <w:rsid w:val="009C6624"/>
    <w:rsid w:val="009C6F0E"/>
    <w:rsid w:val="009C715A"/>
    <w:rsid w:val="009C7895"/>
    <w:rsid w:val="009D1104"/>
    <w:rsid w:val="009D478E"/>
    <w:rsid w:val="009D4B3C"/>
    <w:rsid w:val="009D4CB9"/>
    <w:rsid w:val="009D68E0"/>
    <w:rsid w:val="009D720F"/>
    <w:rsid w:val="009E031F"/>
    <w:rsid w:val="009E2AE4"/>
    <w:rsid w:val="009E37A0"/>
    <w:rsid w:val="009E3C79"/>
    <w:rsid w:val="009E3D48"/>
    <w:rsid w:val="009E41D2"/>
    <w:rsid w:val="009E6C0B"/>
    <w:rsid w:val="009E731D"/>
    <w:rsid w:val="009F1DC7"/>
    <w:rsid w:val="009F1E2A"/>
    <w:rsid w:val="009F398C"/>
    <w:rsid w:val="009F3B4C"/>
    <w:rsid w:val="009F5D08"/>
    <w:rsid w:val="009F5D73"/>
    <w:rsid w:val="009F64FC"/>
    <w:rsid w:val="009F6A15"/>
    <w:rsid w:val="00A01308"/>
    <w:rsid w:val="00A01329"/>
    <w:rsid w:val="00A02609"/>
    <w:rsid w:val="00A032DF"/>
    <w:rsid w:val="00A0485E"/>
    <w:rsid w:val="00A04AB5"/>
    <w:rsid w:val="00A053F4"/>
    <w:rsid w:val="00A12F11"/>
    <w:rsid w:val="00A12F8A"/>
    <w:rsid w:val="00A131A4"/>
    <w:rsid w:val="00A13C47"/>
    <w:rsid w:val="00A14B65"/>
    <w:rsid w:val="00A14D76"/>
    <w:rsid w:val="00A15652"/>
    <w:rsid w:val="00A159AA"/>
    <w:rsid w:val="00A2075E"/>
    <w:rsid w:val="00A212A7"/>
    <w:rsid w:val="00A23AF7"/>
    <w:rsid w:val="00A2424D"/>
    <w:rsid w:val="00A24365"/>
    <w:rsid w:val="00A246D4"/>
    <w:rsid w:val="00A25F52"/>
    <w:rsid w:val="00A25F9F"/>
    <w:rsid w:val="00A277C7"/>
    <w:rsid w:val="00A306C1"/>
    <w:rsid w:val="00A32627"/>
    <w:rsid w:val="00A345C4"/>
    <w:rsid w:val="00A35049"/>
    <w:rsid w:val="00A351BD"/>
    <w:rsid w:val="00A3626E"/>
    <w:rsid w:val="00A3713E"/>
    <w:rsid w:val="00A37B6B"/>
    <w:rsid w:val="00A40557"/>
    <w:rsid w:val="00A41FE8"/>
    <w:rsid w:val="00A42DDE"/>
    <w:rsid w:val="00A46B3A"/>
    <w:rsid w:val="00A50930"/>
    <w:rsid w:val="00A50B54"/>
    <w:rsid w:val="00A50C3C"/>
    <w:rsid w:val="00A518A0"/>
    <w:rsid w:val="00A52721"/>
    <w:rsid w:val="00A5283B"/>
    <w:rsid w:val="00A53AF7"/>
    <w:rsid w:val="00A6061A"/>
    <w:rsid w:val="00A61482"/>
    <w:rsid w:val="00A62312"/>
    <w:rsid w:val="00A629DC"/>
    <w:rsid w:val="00A62FAA"/>
    <w:rsid w:val="00A66DB8"/>
    <w:rsid w:val="00A671B7"/>
    <w:rsid w:val="00A67F49"/>
    <w:rsid w:val="00A70FC5"/>
    <w:rsid w:val="00A725A6"/>
    <w:rsid w:val="00A73647"/>
    <w:rsid w:val="00A7400B"/>
    <w:rsid w:val="00A74A1B"/>
    <w:rsid w:val="00A75A9E"/>
    <w:rsid w:val="00A75D90"/>
    <w:rsid w:val="00A778B4"/>
    <w:rsid w:val="00A82C07"/>
    <w:rsid w:val="00A84E3A"/>
    <w:rsid w:val="00A85C0B"/>
    <w:rsid w:val="00A8634E"/>
    <w:rsid w:val="00A90897"/>
    <w:rsid w:val="00A90E88"/>
    <w:rsid w:val="00A92285"/>
    <w:rsid w:val="00A935DB"/>
    <w:rsid w:val="00A93E33"/>
    <w:rsid w:val="00A95A92"/>
    <w:rsid w:val="00A970C4"/>
    <w:rsid w:val="00AA121A"/>
    <w:rsid w:val="00AA1D76"/>
    <w:rsid w:val="00AA39A1"/>
    <w:rsid w:val="00AA66ED"/>
    <w:rsid w:val="00AA67E8"/>
    <w:rsid w:val="00AA69CD"/>
    <w:rsid w:val="00AA7356"/>
    <w:rsid w:val="00AA761A"/>
    <w:rsid w:val="00AB148D"/>
    <w:rsid w:val="00AB2069"/>
    <w:rsid w:val="00AB2AF4"/>
    <w:rsid w:val="00AB40A7"/>
    <w:rsid w:val="00AB4120"/>
    <w:rsid w:val="00AB5828"/>
    <w:rsid w:val="00AB5A38"/>
    <w:rsid w:val="00AB606D"/>
    <w:rsid w:val="00AB7338"/>
    <w:rsid w:val="00AC0F9C"/>
    <w:rsid w:val="00AC15AD"/>
    <w:rsid w:val="00AC3653"/>
    <w:rsid w:val="00AC528E"/>
    <w:rsid w:val="00AC5798"/>
    <w:rsid w:val="00AC6106"/>
    <w:rsid w:val="00AD0274"/>
    <w:rsid w:val="00AD10BB"/>
    <w:rsid w:val="00AD1CAD"/>
    <w:rsid w:val="00AD4268"/>
    <w:rsid w:val="00AD503D"/>
    <w:rsid w:val="00AD64F9"/>
    <w:rsid w:val="00AD6ABF"/>
    <w:rsid w:val="00AD6C22"/>
    <w:rsid w:val="00AD767B"/>
    <w:rsid w:val="00AD7CAE"/>
    <w:rsid w:val="00AE168F"/>
    <w:rsid w:val="00AE1B81"/>
    <w:rsid w:val="00AE30CC"/>
    <w:rsid w:val="00AE432A"/>
    <w:rsid w:val="00AE48B1"/>
    <w:rsid w:val="00AE575B"/>
    <w:rsid w:val="00AE61F6"/>
    <w:rsid w:val="00AF1182"/>
    <w:rsid w:val="00AF3BD8"/>
    <w:rsid w:val="00AF4770"/>
    <w:rsid w:val="00AF50F1"/>
    <w:rsid w:val="00AF5A7C"/>
    <w:rsid w:val="00AF6006"/>
    <w:rsid w:val="00AF7673"/>
    <w:rsid w:val="00AF76CF"/>
    <w:rsid w:val="00B00A47"/>
    <w:rsid w:val="00B00A73"/>
    <w:rsid w:val="00B00F92"/>
    <w:rsid w:val="00B016BD"/>
    <w:rsid w:val="00B019BC"/>
    <w:rsid w:val="00B01FF5"/>
    <w:rsid w:val="00B03682"/>
    <w:rsid w:val="00B0532A"/>
    <w:rsid w:val="00B05481"/>
    <w:rsid w:val="00B063A1"/>
    <w:rsid w:val="00B0681E"/>
    <w:rsid w:val="00B06CAB"/>
    <w:rsid w:val="00B0776E"/>
    <w:rsid w:val="00B07FD6"/>
    <w:rsid w:val="00B10104"/>
    <w:rsid w:val="00B10907"/>
    <w:rsid w:val="00B11836"/>
    <w:rsid w:val="00B11DBB"/>
    <w:rsid w:val="00B12208"/>
    <w:rsid w:val="00B12AAE"/>
    <w:rsid w:val="00B13684"/>
    <w:rsid w:val="00B139D9"/>
    <w:rsid w:val="00B14404"/>
    <w:rsid w:val="00B15C54"/>
    <w:rsid w:val="00B17810"/>
    <w:rsid w:val="00B17977"/>
    <w:rsid w:val="00B25306"/>
    <w:rsid w:val="00B258CC"/>
    <w:rsid w:val="00B26393"/>
    <w:rsid w:val="00B305F6"/>
    <w:rsid w:val="00B326BE"/>
    <w:rsid w:val="00B32831"/>
    <w:rsid w:val="00B347F6"/>
    <w:rsid w:val="00B3681D"/>
    <w:rsid w:val="00B37686"/>
    <w:rsid w:val="00B400A5"/>
    <w:rsid w:val="00B41D5E"/>
    <w:rsid w:val="00B441D9"/>
    <w:rsid w:val="00B4513B"/>
    <w:rsid w:val="00B46023"/>
    <w:rsid w:val="00B4644A"/>
    <w:rsid w:val="00B46D13"/>
    <w:rsid w:val="00B477DE"/>
    <w:rsid w:val="00B47D8F"/>
    <w:rsid w:val="00B47FFD"/>
    <w:rsid w:val="00B510B9"/>
    <w:rsid w:val="00B516C0"/>
    <w:rsid w:val="00B5291C"/>
    <w:rsid w:val="00B54840"/>
    <w:rsid w:val="00B549A5"/>
    <w:rsid w:val="00B5555A"/>
    <w:rsid w:val="00B559A8"/>
    <w:rsid w:val="00B56A72"/>
    <w:rsid w:val="00B578EE"/>
    <w:rsid w:val="00B61F18"/>
    <w:rsid w:val="00B6523E"/>
    <w:rsid w:val="00B67998"/>
    <w:rsid w:val="00B67D36"/>
    <w:rsid w:val="00B70CB7"/>
    <w:rsid w:val="00B72981"/>
    <w:rsid w:val="00B72E39"/>
    <w:rsid w:val="00B74215"/>
    <w:rsid w:val="00B7582D"/>
    <w:rsid w:val="00B773F7"/>
    <w:rsid w:val="00B77407"/>
    <w:rsid w:val="00B77E34"/>
    <w:rsid w:val="00B80DAA"/>
    <w:rsid w:val="00B82787"/>
    <w:rsid w:val="00B84468"/>
    <w:rsid w:val="00B84B4C"/>
    <w:rsid w:val="00B86248"/>
    <w:rsid w:val="00B862CB"/>
    <w:rsid w:val="00B87D37"/>
    <w:rsid w:val="00B90A31"/>
    <w:rsid w:val="00B9253B"/>
    <w:rsid w:val="00B925AC"/>
    <w:rsid w:val="00B93751"/>
    <w:rsid w:val="00B94782"/>
    <w:rsid w:val="00B94A56"/>
    <w:rsid w:val="00B965A6"/>
    <w:rsid w:val="00B96B3E"/>
    <w:rsid w:val="00B96CB7"/>
    <w:rsid w:val="00BA1557"/>
    <w:rsid w:val="00BA1C75"/>
    <w:rsid w:val="00BA339F"/>
    <w:rsid w:val="00BA3740"/>
    <w:rsid w:val="00BA46C5"/>
    <w:rsid w:val="00BA6305"/>
    <w:rsid w:val="00BA69EA"/>
    <w:rsid w:val="00BA6A7E"/>
    <w:rsid w:val="00BA6BC6"/>
    <w:rsid w:val="00BA7CC5"/>
    <w:rsid w:val="00BB0934"/>
    <w:rsid w:val="00BB0F05"/>
    <w:rsid w:val="00BB2499"/>
    <w:rsid w:val="00BB355D"/>
    <w:rsid w:val="00BB4C7E"/>
    <w:rsid w:val="00BB4F38"/>
    <w:rsid w:val="00BB6A32"/>
    <w:rsid w:val="00BC0BFD"/>
    <w:rsid w:val="00BC1D3C"/>
    <w:rsid w:val="00BC2793"/>
    <w:rsid w:val="00BC4D43"/>
    <w:rsid w:val="00BC74CD"/>
    <w:rsid w:val="00BC7B0E"/>
    <w:rsid w:val="00BD07DA"/>
    <w:rsid w:val="00BD17B1"/>
    <w:rsid w:val="00BD2181"/>
    <w:rsid w:val="00BD2910"/>
    <w:rsid w:val="00BD2BB2"/>
    <w:rsid w:val="00BD35F7"/>
    <w:rsid w:val="00BD36F1"/>
    <w:rsid w:val="00BD3EA5"/>
    <w:rsid w:val="00BD6DB2"/>
    <w:rsid w:val="00BE00FF"/>
    <w:rsid w:val="00BE3D33"/>
    <w:rsid w:val="00BE4BFD"/>
    <w:rsid w:val="00BE5147"/>
    <w:rsid w:val="00BE58AF"/>
    <w:rsid w:val="00BF0BD9"/>
    <w:rsid w:val="00BF23A8"/>
    <w:rsid w:val="00BF2BCF"/>
    <w:rsid w:val="00BF4677"/>
    <w:rsid w:val="00BF549F"/>
    <w:rsid w:val="00BF7566"/>
    <w:rsid w:val="00BF7B41"/>
    <w:rsid w:val="00C00323"/>
    <w:rsid w:val="00C03D7E"/>
    <w:rsid w:val="00C053F6"/>
    <w:rsid w:val="00C05ECA"/>
    <w:rsid w:val="00C06051"/>
    <w:rsid w:val="00C0647A"/>
    <w:rsid w:val="00C074C3"/>
    <w:rsid w:val="00C076DF"/>
    <w:rsid w:val="00C07ED8"/>
    <w:rsid w:val="00C10194"/>
    <w:rsid w:val="00C10AFD"/>
    <w:rsid w:val="00C11A67"/>
    <w:rsid w:val="00C120D8"/>
    <w:rsid w:val="00C14EA8"/>
    <w:rsid w:val="00C15766"/>
    <w:rsid w:val="00C2113E"/>
    <w:rsid w:val="00C222EA"/>
    <w:rsid w:val="00C22A4F"/>
    <w:rsid w:val="00C240E0"/>
    <w:rsid w:val="00C24A38"/>
    <w:rsid w:val="00C26432"/>
    <w:rsid w:val="00C2686A"/>
    <w:rsid w:val="00C30371"/>
    <w:rsid w:val="00C31564"/>
    <w:rsid w:val="00C32315"/>
    <w:rsid w:val="00C32B1C"/>
    <w:rsid w:val="00C33F2B"/>
    <w:rsid w:val="00C3418D"/>
    <w:rsid w:val="00C350B3"/>
    <w:rsid w:val="00C360B2"/>
    <w:rsid w:val="00C374D5"/>
    <w:rsid w:val="00C40206"/>
    <w:rsid w:val="00C40D28"/>
    <w:rsid w:val="00C4428E"/>
    <w:rsid w:val="00C457ED"/>
    <w:rsid w:val="00C4648A"/>
    <w:rsid w:val="00C503F1"/>
    <w:rsid w:val="00C528D2"/>
    <w:rsid w:val="00C5349E"/>
    <w:rsid w:val="00C5372C"/>
    <w:rsid w:val="00C53CD8"/>
    <w:rsid w:val="00C54F38"/>
    <w:rsid w:val="00C5687F"/>
    <w:rsid w:val="00C577E0"/>
    <w:rsid w:val="00C57F75"/>
    <w:rsid w:val="00C60D62"/>
    <w:rsid w:val="00C6266F"/>
    <w:rsid w:val="00C6422F"/>
    <w:rsid w:val="00C646AF"/>
    <w:rsid w:val="00C65CF0"/>
    <w:rsid w:val="00C66C30"/>
    <w:rsid w:val="00C66FE6"/>
    <w:rsid w:val="00C67091"/>
    <w:rsid w:val="00C670A4"/>
    <w:rsid w:val="00C70453"/>
    <w:rsid w:val="00C708B5"/>
    <w:rsid w:val="00C70B35"/>
    <w:rsid w:val="00C7143A"/>
    <w:rsid w:val="00C719BD"/>
    <w:rsid w:val="00C72815"/>
    <w:rsid w:val="00C73496"/>
    <w:rsid w:val="00C74CAE"/>
    <w:rsid w:val="00C74CEE"/>
    <w:rsid w:val="00C75FED"/>
    <w:rsid w:val="00C76066"/>
    <w:rsid w:val="00C803D8"/>
    <w:rsid w:val="00C8043F"/>
    <w:rsid w:val="00C80C97"/>
    <w:rsid w:val="00C860D1"/>
    <w:rsid w:val="00C86304"/>
    <w:rsid w:val="00C8709C"/>
    <w:rsid w:val="00C929CF"/>
    <w:rsid w:val="00C92BBF"/>
    <w:rsid w:val="00C9349F"/>
    <w:rsid w:val="00C95B1B"/>
    <w:rsid w:val="00C9767E"/>
    <w:rsid w:val="00C97CC3"/>
    <w:rsid w:val="00C97DBF"/>
    <w:rsid w:val="00CA09A2"/>
    <w:rsid w:val="00CA3C2F"/>
    <w:rsid w:val="00CA3FAC"/>
    <w:rsid w:val="00CA4C3B"/>
    <w:rsid w:val="00CA4DFC"/>
    <w:rsid w:val="00CA5E16"/>
    <w:rsid w:val="00CB0F58"/>
    <w:rsid w:val="00CB290E"/>
    <w:rsid w:val="00CB39C4"/>
    <w:rsid w:val="00CB3BB6"/>
    <w:rsid w:val="00CB3EB6"/>
    <w:rsid w:val="00CB4020"/>
    <w:rsid w:val="00CB41BC"/>
    <w:rsid w:val="00CB4DF1"/>
    <w:rsid w:val="00CB58A4"/>
    <w:rsid w:val="00CB5CBA"/>
    <w:rsid w:val="00CB61B5"/>
    <w:rsid w:val="00CB6711"/>
    <w:rsid w:val="00CB7A8E"/>
    <w:rsid w:val="00CC289D"/>
    <w:rsid w:val="00CC3911"/>
    <w:rsid w:val="00CC5790"/>
    <w:rsid w:val="00CC5E41"/>
    <w:rsid w:val="00CC5FFA"/>
    <w:rsid w:val="00CC6685"/>
    <w:rsid w:val="00CC7170"/>
    <w:rsid w:val="00CC7F2C"/>
    <w:rsid w:val="00CD0240"/>
    <w:rsid w:val="00CD1544"/>
    <w:rsid w:val="00CD1D16"/>
    <w:rsid w:val="00CD341E"/>
    <w:rsid w:val="00CD3E24"/>
    <w:rsid w:val="00CD4A17"/>
    <w:rsid w:val="00CD5B93"/>
    <w:rsid w:val="00CD6D7F"/>
    <w:rsid w:val="00CD6DDA"/>
    <w:rsid w:val="00CE0394"/>
    <w:rsid w:val="00CE095B"/>
    <w:rsid w:val="00CE0CCA"/>
    <w:rsid w:val="00CE16A8"/>
    <w:rsid w:val="00CE4B85"/>
    <w:rsid w:val="00CE57E4"/>
    <w:rsid w:val="00CE5A5F"/>
    <w:rsid w:val="00CE641C"/>
    <w:rsid w:val="00CF0047"/>
    <w:rsid w:val="00CF0792"/>
    <w:rsid w:val="00CF2F82"/>
    <w:rsid w:val="00CF335B"/>
    <w:rsid w:val="00CF458C"/>
    <w:rsid w:val="00CF485B"/>
    <w:rsid w:val="00CF4AF8"/>
    <w:rsid w:val="00CF7083"/>
    <w:rsid w:val="00CF7CA8"/>
    <w:rsid w:val="00D00133"/>
    <w:rsid w:val="00D025C8"/>
    <w:rsid w:val="00D02682"/>
    <w:rsid w:val="00D065FA"/>
    <w:rsid w:val="00D07664"/>
    <w:rsid w:val="00D101AC"/>
    <w:rsid w:val="00D1040E"/>
    <w:rsid w:val="00D10A84"/>
    <w:rsid w:val="00D12421"/>
    <w:rsid w:val="00D13E0B"/>
    <w:rsid w:val="00D13FB1"/>
    <w:rsid w:val="00D14C58"/>
    <w:rsid w:val="00D14E1C"/>
    <w:rsid w:val="00D14ED3"/>
    <w:rsid w:val="00D15DEF"/>
    <w:rsid w:val="00D2254E"/>
    <w:rsid w:val="00D23CA1"/>
    <w:rsid w:val="00D24CA0"/>
    <w:rsid w:val="00D25E9C"/>
    <w:rsid w:val="00D30D79"/>
    <w:rsid w:val="00D313AA"/>
    <w:rsid w:val="00D3370C"/>
    <w:rsid w:val="00D33FDA"/>
    <w:rsid w:val="00D34FF8"/>
    <w:rsid w:val="00D3598B"/>
    <w:rsid w:val="00D36167"/>
    <w:rsid w:val="00D379A9"/>
    <w:rsid w:val="00D37D09"/>
    <w:rsid w:val="00D4006B"/>
    <w:rsid w:val="00D42DAD"/>
    <w:rsid w:val="00D45A0D"/>
    <w:rsid w:val="00D46A89"/>
    <w:rsid w:val="00D50335"/>
    <w:rsid w:val="00D51515"/>
    <w:rsid w:val="00D54206"/>
    <w:rsid w:val="00D6180C"/>
    <w:rsid w:val="00D62E2D"/>
    <w:rsid w:val="00D6329F"/>
    <w:rsid w:val="00D6379A"/>
    <w:rsid w:val="00D651C4"/>
    <w:rsid w:val="00D65329"/>
    <w:rsid w:val="00D65B4F"/>
    <w:rsid w:val="00D705C6"/>
    <w:rsid w:val="00D71A33"/>
    <w:rsid w:val="00D722CC"/>
    <w:rsid w:val="00D72479"/>
    <w:rsid w:val="00D734E0"/>
    <w:rsid w:val="00D73CCC"/>
    <w:rsid w:val="00D74F6D"/>
    <w:rsid w:val="00D75607"/>
    <w:rsid w:val="00D75F2C"/>
    <w:rsid w:val="00D766E9"/>
    <w:rsid w:val="00D768FD"/>
    <w:rsid w:val="00D77FE3"/>
    <w:rsid w:val="00D81DD1"/>
    <w:rsid w:val="00D84760"/>
    <w:rsid w:val="00D8762D"/>
    <w:rsid w:val="00D876DC"/>
    <w:rsid w:val="00D902A3"/>
    <w:rsid w:val="00D90547"/>
    <w:rsid w:val="00D915DC"/>
    <w:rsid w:val="00D9247E"/>
    <w:rsid w:val="00D94F8D"/>
    <w:rsid w:val="00D96523"/>
    <w:rsid w:val="00DA305E"/>
    <w:rsid w:val="00DA335A"/>
    <w:rsid w:val="00DA54D6"/>
    <w:rsid w:val="00DA5ACF"/>
    <w:rsid w:val="00DA698B"/>
    <w:rsid w:val="00DB07D1"/>
    <w:rsid w:val="00DB0AE3"/>
    <w:rsid w:val="00DB2A13"/>
    <w:rsid w:val="00DB310F"/>
    <w:rsid w:val="00DB5079"/>
    <w:rsid w:val="00DB5A33"/>
    <w:rsid w:val="00DB6D29"/>
    <w:rsid w:val="00DB7822"/>
    <w:rsid w:val="00DC3182"/>
    <w:rsid w:val="00DC354B"/>
    <w:rsid w:val="00DC6014"/>
    <w:rsid w:val="00DC6024"/>
    <w:rsid w:val="00DC72F3"/>
    <w:rsid w:val="00DC7A2C"/>
    <w:rsid w:val="00DD01C4"/>
    <w:rsid w:val="00DD02A0"/>
    <w:rsid w:val="00DD1BBF"/>
    <w:rsid w:val="00DD290B"/>
    <w:rsid w:val="00DD36E6"/>
    <w:rsid w:val="00DD4464"/>
    <w:rsid w:val="00DD635E"/>
    <w:rsid w:val="00DE0090"/>
    <w:rsid w:val="00DE02B1"/>
    <w:rsid w:val="00DE3F9C"/>
    <w:rsid w:val="00DE442C"/>
    <w:rsid w:val="00DE63A8"/>
    <w:rsid w:val="00DE7014"/>
    <w:rsid w:val="00DF0130"/>
    <w:rsid w:val="00DF111F"/>
    <w:rsid w:val="00DF4F55"/>
    <w:rsid w:val="00DF5268"/>
    <w:rsid w:val="00DF5CE9"/>
    <w:rsid w:val="00DF6428"/>
    <w:rsid w:val="00DF78EA"/>
    <w:rsid w:val="00E02396"/>
    <w:rsid w:val="00E024C5"/>
    <w:rsid w:val="00E04CB9"/>
    <w:rsid w:val="00E067E5"/>
    <w:rsid w:val="00E068DD"/>
    <w:rsid w:val="00E07DB0"/>
    <w:rsid w:val="00E10553"/>
    <w:rsid w:val="00E10CEE"/>
    <w:rsid w:val="00E1128F"/>
    <w:rsid w:val="00E11E1E"/>
    <w:rsid w:val="00E1311C"/>
    <w:rsid w:val="00E131CB"/>
    <w:rsid w:val="00E15D40"/>
    <w:rsid w:val="00E17551"/>
    <w:rsid w:val="00E205CD"/>
    <w:rsid w:val="00E2086B"/>
    <w:rsid w:val="00E211CB"/>
    <w:rsid w:val="00E22367"/>
    <w:rsid w:val="00E232AA"/>
    <w:rsid w:val="00E2374E"/>
    <w:rsid w:val="00E24ABC"/>
    <w:rsid w:val="00E26407"/>
    <w:rsid w:val="00E26C7A"/>
    <w:rsid w:val="00E32365"/>
    <w:rsid w:val="00E3383C"/>
    <w:rsid w:val="00E3397E"/>
    <w:rsid w:val="00E340FA"/>
    <w:rsid w:val="00E36F6C"/>
    <w:rsid w:val="00E37611"/>
    <w:rsid w:val="00E40559"/>
    <w:rsid w:val="00E40B34"/>
    <w:rsid w:val="00E429D9"/>
    <w:rsid w:val="00E430EB"/>
    <w:rsid w:val="00E50B74"/>
    <w:rsid w:val="00E50E10"/>
    <w:rsid w:val="00E536F4"/>
    <w:rsid w:val="00E55996"/>
    <w:rsid w:val="00E56795"/>
    <w:rsid w:val="00E56CD4"/>
    <w:rsid w:val="00E57348"/>
    <w:rsid w:val="00E60582"/>
    <w:rsid w:val="00E61052"/>
    <w:rsid w:val="00E61BAD"/>
    <w:rsid w:val="00E62A0A"/>
    <w:rsid w:val="00E62E7E"/>
    <w:rsid w:val="00E63AFB"/>
    <w:rsid w:val="00E70228"/>
    <w:rsid w:val="00E70B63"/>
    <w:rsid w:val="00E72100"/>
    <w:rsid w:val="00E7233D"/>
    <w:rsid w:val="00E72CD7"/>
    <w:rsid w:val="00E76115"/>
    <w:rsid w:val="00E768C4"/>
    <w:rsid w:val="00E7694E"/>
    <w:rsid w:val="00E81372"/>
    <w:rsid w:val="00E81D65"/>
    <w:rsid w:val="00E84577"/>
    <w:rsid w:val="00E85D37"/>
    <w:rsid w:val="00E87BEB"/>
    <w:rsid w:val="00E91761"/>
    <w:rsid w:val="00E95AEB"/>
    <w:rsid w:val="00E96CE3"/>
    <w:rsid w:val="00E96D2A"/>
    <w:rsid w:val="00EA0E79"/>
    <w:rsid w:val="00EA10EF"/>
    <w:rsid w:val="00EA1438"/>
    <w:rsid w:val="00EA22E7"/>
    <w:rsid w:val="00EA3370"/>
    <w:rsid w:val="00EA3839"/>
    <w:rsid w:val="00EA4738"/>
    <w:rsid w:val="00EA4F7E"/>
    <w:rsid w:val="00EA55F9"/>
    <w:rsid w:val="00EA5CB4"/>
    <w:rsid w:val="00EA67E7"/>
    <w:rsid w:val="00EA7D28"/>
    <w:rsid w:val="00EB0DBF"/>
    <w:rsid w:val="00EB272C"/>
    <w:rsid w:val="00EB3898"/>
    <w:rsid w:val="00EB4D91"/>
    <w:rsid w:val="00EB4F86"/>
    <w:rsid w:val="00EC455B"/>
    <w:rsid w:val="00EC4757"/>
    <w:rsid w:val="00EC495B"/>
    <w:rsid w:val="00EC53D5"/>
    <w:rsid w:val="00ED0F00"/>
    <w:rsid w:val="00ED2705"/>
    <w:rsid w:val="00ED2A8A"/>
    <w:rsid w:val="00ED46A5"/>
    <w:rsid w:val="00ED56B6"/>
    <w:rsid w:val="00ED60E5"/>
    <w:rsid w:val="00ED6847"/>
    <w:rsid w:val="00ED689E"/>
    <w:rsid w:val="00EE0333"/>
    <w:rsid w:val="00EE0988"/>
    <w:rsid w:val="00EE17A6"/>
    <w:rsid w:val="00EE2369"/>
    <w:rsid w:val="00EE2940"/>
    <w:rsid w:val="00EE29A3"/>
    <w:rsid w:val="00EE2A10"/>
    <w:rsid w:val="00EE2F69"/>
    <w:rsid w:val="00EE30F2"/>
    <w:rsid w:val="00EE3E57"/>
    <w:rsid w:val="00EE5C20"/>
    <w:rsid w:val="00EE5DB6"/>
    <w:rsid w:val="00EE65B8"/>
    <w:rsid w:val="00EE738B"/>
    <w:rsid w:val="00EF2000"/>
    <w:rsid w:val="00EF209C"/>
    <w:rsid w:val="00EF266D"/>
    <w:rsid w:val="00EF3220"/>
    <w:rsid w:val="00EF3853"/>
    <w:rsid w:val="00EF4097"/>
    <w:rsid w:val="00EF431E"/>
    <w:rsid w:val="00EF48EF"/>
    <w:rsid w:val="00EF4AD2"/>
    <w:rsid w:val="00EF5983"/>
    <w:rsid w:val="00EF72DF"/>
    <w:rsid w:val="00EF7643"/>
    <w:rsid w:val="00F01ECC"/>
    <w:rsid w:val="00F10317"/>
    <w:rsid w:val="00F15434"/>
    <w:rsid w:val="00F1595B"/>
    <w:rsid w:val="00F20A02"/>
    <w:rsid w:val="00F211FB"/>
    <w:rsid w:val="00F21F38"/>
    <w:rsid w:val="00F24ABE"/>
    <w:rsid w:val="00F25A65"/>
    <w:rsid w:val="00F26EEE"/>
    <w:rsid w:val="00F2763E"/>
    <w:rsid w:val="00F27A23"/>
    <w:rsid w:val="00F30653"/>
    <w:rsid w:val="00F30E4E"/>
    <w:rsid w:val="00F31262"/>
    <w:rsid w:val="00F3178A"/>
    <w:rsid w:val="00F33529"/>
    <w:rsid w:val="00F34236"/>
    <w:rsid w:val="00F35611"/>
    <w:rsid w:val="00F35F91"/>
    <w:rsid w:val="00F36EAE"/>
    <w:rsid w:val="00F377F3"/>
    <w:rsid w:val="00F37C97"/>
    <w:rsid w:val="00F400D8"/>
    <w:rsid w:val="00F4087E"/>
    <w:rsid w:val="00F4280B"/>
    <w:rsid w:val="00F44A8B"/>
    <w:rsid w:val="00F454F8"/>
    <w:rsid w:val="00F478EF"/>
    <w:rsid w:val="00F50138"/>
    <w:rsid w:val="00F50B14"/>
    <w:rsid w:val="00F51201"/>
    <w:rsid w:val="00F518AC"/>
    <w:rsid w:val="00F51C7F"/>
    <w:rsid w:val="00F5335D"/>
    <w:rsid w:val="00F546F7"/>
    <w:rsid w:val="00F54E41"/>
    <w:rsid w:val="00F559F5"/>
    <w:rsid w:val="00F56D77"/>
    <w:rsid w:val="00F57612"/>
    <w:rsid w:val="00F5764E"/>
    <w:rsid w:val="00F57796"/>
    <w:rsid w:val="00F57A48"/>
    <w:rsid w:val="00F57E03"/>
    <w:rsid w:val="00F60178"/>
    <w:rsid w:val="00F61893"/>
    <w:rsid w:val="00F62D5E"/>
    <w:rsid w:val="00F63011"/>
    <w:rsid w:val="00F632AD"/>
    <w:rsid w:val="00F649D8"/>
    <w:rsid w:val="00F663A6"/>
    <w:rsid w:val="00F66A70"/>
    <w:rsid w:val="00F67C0D"/>
    <w:rsid w:val="00F7023E"/>
    <w:rsid w:val="00F7178E"/>
    <w:rsid w:val="00F731AE"/>
    <w:rsid w:val="00F7390F"/>
    <w:rsid w:val="00F73F99"/>
    <w:rsid w:val="00F750DC"/>
    <w:rsid w:val="00F76DEC"/>
    <w:rsid w:val="00F7720A"/>
    <w:rsid w:val="00F819FE"/>
    <w:rsid w:val="00F81F2E"/>
    <w:rsid w:val="00F8392F"/>
    <w:rsid w:val="00F84492"/>
    <w:rsid w:val="00F846B4"/>
    <w:rsid w:val="00F847A5"/>
    <w:rsid w:val="00F851F9"/>
    <w:rsid w:val="00F861D6"/>
    <w:rsid w:val="00F86468"/>
    <w:rsid w:val="00F91A31"/>
    <w:rsid w:val="00F938FD"/>
    <w:rsid w:val="00F945E3"/>
    <w:rsid w:val="00F948F4"/>
    <w:rsid w:val="00FA666B"/>
    <w:rsid w:val="00FB1569"/>
    <w:rsid w:val="00FB2892"/>
    <w:rsid w:val="00FB3245"/>
    <w:rsid w:val="00FB3E09"/>
    <w:rsid w:val="00FB4A79"/>
    <w:rsid w:val="00FB6143"/>
    <w:rsid w:val="00FC0F90"/>
    <w:rsid w:val="00FC418F"/>
    <w:rsid w:val="00FC4440"/>
    <w:rsid w:val="00FC4993"/>
    <w:rsid w:val="00FC5230"/>
    <w:rsid w:val="00FC5764"/>
    <w:rsid w:val="00FC590D"/>
    <w:rsid w:val="00FC6F2E"/>
    <w:rsid w:val="00FC6FF6"/>
    <w:rsid w:val="00FC7DDA"/>
    <w:rsid w:val="00FD495D"/>
    <w:rsid w:val="00FD53F0"/>
    <w:rsid w:val="00FD7ED3"/>
    <w:rsid w:val="00FE06BB"/>
    <w:rsid w:val="00FE1370"/>
    <w:rsid w:val="00FE2CF4"/>
    <w:rsid w:val="00FE3592"/>
    <w:rsid w:val="00FE4094"/>
    <w:rsid w:val="00FE4899"/>
    <w:rsid w:val="00FE55E8"/>
    <w:rsid w:val="00FE56D3"/>
    <w:rsid w:val="00FE5C2D"/>
    <w:rsid w:val="00FE5D20"/>
    <w:rsid w:val="00FE709E"/>
    <w:rsid w:val="00FE7BB9"/>
    <w:rsid w:val="00FF178F"/>
    <w:rsid w:val="00FF246B"/>
    <w:rsid w:val="00FF3F81"/>
    <w:rsid w:val="00FF4F68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EF0BA1"/>
  <w15:docId w15:val="{B25F053E-A163-4D01-99B1-4D9589CD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" w:hAnsi="Arial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FAI Normal"/>
    <w:qFormat/>
    <w:rsid w:val="00CB5CBA"/>
    <w:pPr>
      <w:tabs>
        <w:tab w:val="left" w:pos="1134"/>
      </w:tabs>
      <w:spacing w:after="240"/>
      <w:jc w:val="both"/>
    </w:pPr>
  </w:style>
  <w:style w:type="paragraph" w:styleId="berschrift1">
    <w:name w:val="heading 1"/>
    <w:aliases w:val="FAI Heading 1 Level 1"/>
    <w:next w:val="Standard"/>
    <w:link w:val="berschrift1Zchn"/>
    <w:autoRedefine/>
    <w:uiPriority w:val="9"/>
    <w:qFormat/>
    <w:rsid w:val="00ED689E"/>
    <w:pPr>
      <w:keepNext/>
      <w:numPr>
        <w:numId w:val="2"/>
      </w:numPr>
      <w:tabs>
        <w:tab w:val="left" w:pos="851"/>
      </w:tabs>
      <w:spacing w:before="360" w:after="120"/>
      <w:outlineLvl w:val="0"/>
    </w:pPr>
    <w:rPr>
      <w:rFonts w:eastAsia="Times New Roman"/>
      <w:b/>
      <w:bCs/>
      <w:caps/>
      <w:color w:val="00B0F0"/>
      <w:kern w:val="24"/>
      <w:sz w:val="24"/>
      <w:szCs w:val="24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834E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96B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aliases w:val="FAI Heading 1.1 Level 2"/>
    <w:basedOn w:val="berschrift1"/>
    <w:next w:val="Standard"/>
    <w:link w:val="berschrift4Zchn"/>
    <w:autoRedefine/>
    <w:qFormat/>
    <w:rsid w:val="009C0369"/>
    <w:pPr>
      <w:numPr>
        <w:ilvl w:val="1"/>
        <w:numId w:val="3"/>
      </w:numPr>
      <w:ind w:left="851"/>
      <w:outlineLvl w:val="3"/>
    </w:pPr>
    <w:rPr>
      <w:b w:val="0"/>
      <w:snapToGrid w:val="0"/>
      <w:sz w:val="20"/>
      <w:szCs w:val="20"/>
      <w:lang w:val="en-GB" w:eastAsia="en-US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177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15C5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FAIHeader12ptBoldLightBlueCentered">
    <w:name w:val="FAI Header 12 pt Bold Light Blue Centered"/>
    <w:basedOn w:val="Standard"/>
    <w:rsid w:val="00124637"/>
    <w:pPr>
      <w:jc w:val="center"/>
    </w:pPr>
    <w:rPr>
      <w:rFonts w:eastAsia="Times New Roman"/>
      <w:b/>
      <w:bCs/>
      <w:color w:val="00B0F0"/>
      <w:sz w:val="24"/>
    </w:rPr>
  </w:style>
  <w:style w:type="character" w:styleId="Seitenzahl">
    <w:name w:val="page number"/>
    <w:basedOn w:val="Absatz-Standardschriftart"/>
  </w:style>
  <w:style w:type="character" w:styleId="Hyperlink">
    <w:name w:val="Hyperlink"/>
    <w:basedOn w:val="Absatz-Standardschriftart"/>
    <w:uiPriority w:val="99"/>
    <w:rsid w:val="00124637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 w:themeColor="text1"/>
      <w:sz w:val="20"/>
      <w:u w:val="none"/>
      <w:vertAlign w:val="baseline"/>
    </w:rPr>
  </w:style>
  <w:style w:type="paragraph" w:styleId="Listenabsatz">
    <w:name w:val="List Paragraph"/>
    <w:aliases w:val="FAI i.ii.iii."/>
    <w:basedOn w:val="Standard"/>
    <w:link w:val="ListenabsatzZchn"/>
    <w:uiPriority w:val="34"/>
    <w:qFormat/>
    <w:rsid w:val="00DB7822"/>
    <w:pPr>
      <w:numPr>
        <w:numId w:val="5"/>
      </w:numPr>
      <w:tabs>
        <w:tab w:val="clear" w:pos="1134"/>
        <w:tab w:val="left" w:pos="567"/>
      </w:tabs>
    </w:pPr>
  </w:style>
  <w:style w:type="character" w:customStyle="1" w:styleId="berschrift1Zchn">
    <w:name w:val="Überschrift 1 Zchn"/>
    <w:aliases w:val="FAI Heading 1 Level 1 Zchn"/>
    <w:link w:val="berschrift1"/>
    <w:uiPriority w:val="9"/>
    <w:rsid w:val="00ED689E"/>
    <w:rPr>
      <w:rFonts w:eastAsia="Times New Roman"/>
      <w:b/>
      <w:bCs/>
      <w:caps/>
      <w:color w:val="00B0F0"/>
      <w:kern w:val="24"/>
      <w:sz w:val="24"/>
      <w:szCs w:val="24"/>
      <w:lang w:val="en-US"/>
    </w:rPr>
  </w:style>
  <w:style w:type="paragraph" w:styleId="Verzeichnis1">
    <w:name w:val="toc 1"/>
    <w:basedOn w:val="berschrift1"/>
    <w:next w:val="berschrift4"/>
    <w:link w:val="Verzeichnis1Zchn"/>
    <w:autoRedefine/>
    <w:uiPriority w:val="39"/>
    <w:unhideWhenUsed/>
    <w:rsid w:val="006F3964"/>
    <w:pPr>
      <w:numPr>
        <w:numId w:val="0"/>
      </w:numPr>
      <w:tabs>
        <w:tab w:val="right" w:pos="8789"/>
      </w:tabs>
      <w:spacing w:before="0" w:after="40"/>
    </w:pPr>
    <w:rPr>
      <w:b w:val="0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24637"/>
  </w:style>
  <w:style w:type="character" w:customStyle="1" w:styleId="Verzeichnis1Zchn">
    <w:name w:val="Verzeichnis 1 Zchn"/>
    <w:link w:val="Verzeichnis1"/>
    <w:uiPriority w:val="39"/>
    <w:rsid w:val="006F3964"/>
    <w:rPr>
      <w:rFonts w:eastAsia="Times New Roman"/>
      <w:bCs/>
      <w:caps/>
      <w:color w:val="00B0F0"/>
      <w:kern w:val="24"/>
      <w:szCs w:val="24"/>
      <w:lang w:val="en-US"/>
    </w:rPr>
  </w:style>
  <w:style w:type="numbering" w:customStyle="1" w:styleId="EBnumbering">
    <w:name w:val="EB numbering"/>
    <w:uiPriority w:val="99"/>
    <w:rsid w:val="00462032"/>
    <w:pPr>
      <w:numPr>
        <w:numId w:val="1"/>
      </w:numPr>
    </w:pPr>
  </w:style>
  <w:style w:type="character" w:customStyle="1" w:styleId="berschrift2Zchn">
    <w:name w:val="Überschrift 2 Zchn"/>
    <w:link w:val="berschrift2"/>
    <w:uiPriority w:val="9"/>
    <w:rsid w:val="002834E2"/>
    <w:rPr>
      <w:rFonts w:ascii="Cambria" w:eastAsia="Times New Roman" w:hAnsi="Cambria" w:cs="Times New Roman"/>
      <w:b/>
      <w:bCs/>
      <w:i/>
      <w:iCs/>
      <w:sz w:val="28"/>
      <w:szCs w:val="28"/>
      <w:lang w:val="fr-FR"/>
    </w:rPr>
  </w:style>
  <w:style w:type="character" w:customStyle="1" w:styleId="berschrift4Zchn">
    <w:name w:val="Überschrift 4 Zchn"/>
    <w:aliases w:val="FAI Heading 1.1 Level 2 Zchn"/>
    <w:link w:val="berschrift4"/>
    <w:rsid w:val="009C0369"/>
    <w:rPr>
      <w:rFonts w:eastAsia="Times New Roman"/>
      <w:bCs/>
      <w:caps/>
      <w:snapToGrid w:val="0"/>
      <w:color w:val="00B0F0"/>
      <w:kern w:val="24"/>
      <w:lang w:val="en-GB" w:eastAsia="en-US"/>
    </w:rPr>
  </w:style>
  <w:style w:type="paragraph" w:styleId="berarbeitung">
    <w:name w:val="Revision"/>
    <w:hidden/>
    <w:uiPriority w:val="71"/>
    <w:rsid w:val="00D84760"/>
    <w:rPr>
      <w:lang w:val="fr-FR"/>
    </w:rPr>
  </w:style>
  <w:style w:type="character" w:styleId="Kommentarzeichen">
    <w:name w:val="annotation reference"/>
    <w:semiHidden/>
    <w:rsid w:val="001B2881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1B2881"/>
    <w:pPr>
      <w:spacing w:after="0"/>
      <w:jc w:val="left"/>
    </w:pPr>
    <w:rPr>
      <w:rFonts w:eastAsia="Times New Roman"/>
      <w:lang w:val="en-GB" w:eastAsia="en-US"/>
    </w:rPr>
  </w:style>
  <w:style w:type="character" w:customStyle="1" w:styleId="KommentartextZchn">
    <w:name w:val="Kommentartext Zchn"/>
    <w:basedOn w:val="Absatz-Standardschriftart"/>
    <w:link w:val="Kommentartext"/>
    <w:semiHidden/>
    <w:rsid w:val="001B2881"/>
    <w:rPr>
      <w:rFonts w:ascii="Verdana" w:eastAsia="Times New Roman" w:hAnsi="Verdana"/>
      <w:lang w:val="en-GB" w:eastAsia="en-US"/>
    </w:rPr>
  </w:style>
  <w:style w:type="table" w:styleId="Tabellenraster">
    <w:name w:val="Table Grid"/>
    <w:basedOn w:val="NormaleTabelle"/>
    <w:uiPriority w:val="59"/>
    <w:rsid w:val="003F5B66"/>
    <w:pPr>
      <w:spacing w:before="120" w:after="120"/>
    </w:pPr>
    <w:rPr>
      <w:sz w:val="2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</w:style>
  <w:style w:type="paragraph" w:customStyle="1" w:styleId="FAIBulletpoint">
    <w:name w:val="FAI Bullet point"/>
    <w:basedOn w:val="Listenabsatz"/>
    <w:rsid w:val="00DB7822"/>
    <w:pPr>
      <w:numPr>
        <w:numId w:val="4"/>
      </w:numPr>
      <w:tabs>
        <w:tab w:val="clear" w:pos="567"/>
      </w:tabs>
      <w:ind w:left="284" w:hanging="284"/>
    </w:pPr>
    <w:rPr>
      <w:rFonts w:eastAsia="Times New Roman"/>
    </w:rPr>
  </w:style>
  <w:style w:type="paragraph" w:customStyle="1" w:styleId="FAIiii">
    <w:name w:val="FAI i.ii"/>
    <w:basedOn w:val="Standard"/>
    <w:qFormat/>
    <w:rsid w:val="00313C4F"/>
    <w:pPr>
      <w:numPr>
        <w:numId w:val="6"/>
      </w:numPr>
      <w:ind w:left="851" w:hanging="284"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F10AC"/>
    <w:pPr>
      <w:spacing w:after="120"/>
      <w:jc w:val="both"/>
    </w:pPr>
    <w:rPr>
      <w:rFonts w:eastAsia="Times"/>
      <w:b/>
      <w:bCs/>
      <w:lang w:val="fr-FR" w:eastAsia="fr-CH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F10AC"/>
    <w:rPr>
      <w:rFonts w:ascii="Arial" w:eastAsia="Times New Roman" w:hAnsi="Arial"/>
      <w:b/>
      <w:bCs/>
      <w:lang w:val="fr-FR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D7960"/>
    <w:pPr>
      <w:spacing w:after="0"/>
      <w:jc w:val="left"/>
    </w:pPr>
    <w:rPr>
      <w:rFonts w:ascii="Times New Roman" w:eastAsia="Times New Roman" w:hAnsi="Times New Roman"/>
      <w:lang w:eastAsia="fr-FR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D7960"/>
    <w:rPr>
      <w:rFonts w:ascii="Times New Roman" w:eastAsia="Times New Roman" w:hAnsi="Times New Roman"/>
      <w:lang w:val="fr-FR" w:eastAsia="fr-FR"/>
    </w:rPr>
  </w:style>
  <w:style w:type="character" w:styleId="Funotenzeichen">
    <w:name w:val="footnote reference"/>
    <w:semiHidden/>
    <w:rsid w:val="002D7960"/>
    <w:rPr>
      <w:position w:val="6"/>
      <w:sz w:val="16"/>
    </w:rPr>
  </w:style>
  <w:style w:type="paragraph" w:customStyle="1" w:styleId="FAIHeading">
    <w:name w:val="FAI Heading"/>
    <w:basedOn w:val="Standard"/>
    <w:link w:val="FAIHeadingChar"/>
    <w:qFormat/>
    <w:rsid w:val="00396BCB"/>
    <w:pPr>
      <w:widowControl w:val="0"/>
      <w:spacing w:before="120" w:after="120"/>
      <w:jc w:val="left"/>
    </w:pPr>
    <w:rPr>
      <w:rFonts w:cs="Arial"/>
      <w:szCs w:val="24"/>
      <w:lang w:val="en-GB" w:eastAsia="en-US"/>
    </w:rPr>
  </w:style>
  <w:style w:type="character" w:customStyle="1" w:styleId="FAIHeadingChar">
    <w:name w:val="FAI Heading Char"/>
    <w:basedOn w:val="Absatz-Standardschriftart"/>
    <w:link w:val="FAIHeading"/>
    <w:rsid w:val="00396BCB"/>
    <w:rPr>
      <w:rFonts w:cs="Arial"/>
      <w:szCs w:val="24"/>
      <w:lang w:val="en-GB" w:eastAsia="en-US"/>
    </w:rPr>
  </w:style>
  <w:style w:type="paragraph" w:styleId="Verzeichnis4">
    <w:name w:val="toc 4"/>
    <w:basedOn w:val="Standard"/>
    <w:next w:val="Standard"/>
    <w:autoRedefine/>
    <w:uiPriority w:val="39"/>
    <w:unhideWhenUsed/>
    <w:rsid w:val="006F3964"/>
    <w:pPr>
      <w:tabs>
        <w:tab w:val="clear" w:pos="1134"/>
        <w:tab w:val="left" w:pos="1219"/>
        <w:tab w:val="right" w:pos="8789"/>
      </w:tabs>
      <w:spacing w:after="100"/>
      <w:ind w:left="600"/>
    </w:pPr>
    <w:rPr>
      <w:noProof/>
    </w:rPr>
  </w:style>
  <w:style w:type="paragraph" w:customStyle="1" w:styleId="FAInormalnospacing">
    <w:name w:val="FAI normal no spacing"/>
    <w:basedOn w:val="Standard"/>
    <w:qFormat/>
    <w:rsid w:val="00EA67E7"/>
    <w:pPr>
      <w:tabs>
        <w:tab w:val="clear" w:pos="1134"/>
      </w:tabs>
      <w:spacing w:after="0"/>
      <w:ind w:left="1985" w:hanging="1985"/>
    </w:pPr>
    <w:rPr>
      <w:snapToGrid w:val="0"/>
      <w:lang w:val="en-GB"/>
    </w:rPr>
  </w:style>
  <w:style w:type="paragraph" w:styleId="Kopfzeile">
    <w:name w:val="header"/>
    <w:basedOn w:val="Standard"/>
    <w:link w:val="KopfzeileZchn"/>
    <w:unhideWhenUsed/>
    <w:rsid w:val="00C350B3"/>
    <w:pPr>
      <w:tabs>
        <w:tab w:val="clear" w:pos="1134"/>
        <w:tab w:val="center" w:pos="4513"/>
        <w:tab w:val="right" w:pos="9026"/>
      </w:tabs>
      <w:spacing w:after="0"/>
    </w:pPr>
  </w:style>
  <w:style w:type="character" w:customStyle="1" w:styleId="KopfzeileZchn">
    <w:name w:val="Kopfzeile Zchn"/>
    <w:basedOn w:val="Absatz-Standardschriftart"/>
    <w:link w:val="Kopfzeile"/>
    <w:rsid w:val="00C350B3"/>
    <w:rPr>
      <w:rFonts w:ascii="Arial" w:hAnsi="Arial"/>
      <w:lang w:val="fr-FR"/>
    </w:rPr>
  </w:style>
  <w:style w:type="paragraph" w:styleId="Fuzeile">
    <w:name w:val="footer"/>
    <w:basedOn w:val="Standard"/>
    <w:link w:val="FuzeileZchn"/>
    <w:uiPriority w:val="99"/>
    <w:unhideWhenUsed/>
    <w:rsid w:val="00C350B3"/>
    <w:pPr>
      <w:tabs>
        <w:tab w:val="clear" w:pos="1134"/>
        <w:tab w:val="center" w:pos="4513"/>
        <w:tab w:val="right" w:pos="9026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C350B3"/>
    <w:rPr>
      <w:rFonts w:ascii="Arial" w:hAnsi="Arial"/>
      <w:lang w:val="fr-FR"/>
    </w:rPr>
  </w:style>
  <w:style w:type="paragraph" w:styleId="NurText">
    <w:name w:val="Plain Text"/>
    <w:basedOn w:val="Standard"/>
    <w:link w:val="NurTextZchn"/>
    <w:semiHidden/>
    <w:rsid w:val="00396BCB"/>
    <w:pPr>
      <w:tabs>
        <w:tab w:val="clear" w:pos="1134"/>
        <w:tab w:val="left" w:pos="851"/>
      </w:tabs>
      <w:spacing w:before="120" w:after="60"/>
      <w:jc w:val="left"/>
    </w:pPr>
    <w:rPr>
      <w:rFonts w:eastAsia="Times New Roman" w:cs="Courier New"/>
      <w:lang w:val="en-US" w:eastAsia="en-US"/>
    </w:rPr>
  </w:style>
  <w:style w:type="character" w:customStyle="1" w:styleId="NurTextZchn">
    <w:name w:val="Nur Text Zchn"/>
    <w:basedOn w:val="Absatz-Standardschriftart"/>
    <w:link w:val="NurText"/>
    <w:semiHidden/>
    <w:rsid w:val="00396BCB"/>
    <w:rPr>
      <w:rFonts w:eastAsia="Times New Roman" w:cs="Courier New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96B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FAIlevel111">
    <w:name w:val="FAI level 1.1.1"/>
    <w:basedOn w:val="Listenabsatz"/>
    <w:link w:val="FAIlevel111Char"/>
    <w:rsid w:val="007B251D"/>
    <w:pPr>
      <w:numPr>
        <w:ilvl w:val="2"/>
        <w:numId w:val="17"/>
      </w:numPr>
    </w:pPr>
    <w:rPr>
      <w:b/>
      <w:lang w:val="en-US"/>
    </w:rPr>
  </w:style>
  <w:style w:type="character" w:customStyle="1" w:styleId="ListenabsatzZchn">
    <w:name w:val="Listenabsatz Zchn"/>
    <w:aliases w:val="FAI i.ii.iii. Zchn"/>
    <w:basedOn w:val="Absatz-Standardschriftart"/>
    <w:link w:val="Listenabsatz"/>
    <w:uiPriority w:val="34"/>
    <w:rsid w:val="00DB7822"/>
  </w:style>
  <w:style w:type="character" w:customStyle="1" w:styleId="FAIlevel111Char">
    <w:name w:val="FAI level 1.1.1 Char"/>
    <w:basedOn w:val="ListenabsatzZchn"/>
    <w:link w:val="FAIlevel111"/>
    <w:rsid w:val="007B251D"/>
    <w:rPr>
      <w:b/>
      <w:lang w:val="en-US"/>
    </w:rPr>
  </w:style>
  <w:style w:type="paragraph" w:customStyle="1" w:styleId="FAISubtitle111Level3">
    <w:name w:val="FAI Subtitle 1.1.1 Level 3"/>
    <w:basedOn w:val="Textkrper"/>
    <w:link w:val="FAISubtitle111Level3Char"/>
    <w:qFormat/>
    <w:rsid w:val="002B2F2D"/>
    <w:pPr>
      <w:numPr>
        <w:ilvl w:val="2"/>
        <w:numId w:val="3"/>
      </w:numPr>
      <w:tabs>
        <w:tab w:val="left" w:pos="851"/>
      </w:tabs>
    </w:pPr>
    <w:rPr>
      <w:color w:val="00B0F0"/>
      <w:lang w:val="en-GB"/>
    </w:rPr>
  </w:style>
  <w:style w:type="character" w:customStyle="1" w:styleId="FAISubtitle111Level3Char">
    <w:name w:val="FAI Subtitle 1.1.1 Level 3 Char"/>
    <w:basedOn w:val="berschrift4Zchn"/>
    <w:link w:val="FAISubtitle111Level3"/>
    <w:rsid w:val="002B2F2D"/>
    <w:rPr>
      <w:rFonts w:eastAsia="Times New Roman"/>
      <w:bCs w:val="0"/>
      <w:caps w:val="0"/>
      <w:snapToGrid/>
      <w:color w:val="00B0F0"/>
      <w:kern w:val="24"/>
      <w:lang w:val="en-GB" w:eastAsia="en-US"/>
    </w:rPr>
  </w:style>
  <w:style w:type="paragraph" w:customStyle="1" w:styleId="StyleLevel3ItalicNotAllcaps">
    <w:name w:val="Style Level 3 + Italic Not All caps"/>
    <w:basedOn w:val="FAISubtitle111Level3"/>
    <w:rsid w:val="009F1DC7"/>
    <w:pPr>
      <w:ind w:left="851"/>
    </w:pPr>
    <w:rPr>
      <w:bCs/>
      <w:i/>
      <w:iCs/>
      <w:caps/>
    </w:rPr>
  </w:style>
  <w:style w:type="paragraph" w:customStyle="1" w:styleId="StyleLevel3ItalicNotAllcaps1">
    <w:name w:val="Style Level 3 + Italic Not All caps1"/>
    <w:basedOn w:val="FAIlevel111"/>
    <w:rsid w:val="009F1DC7"/>
    <w:rPr>
      <w:bCs/>
      <w:i/>
      <w:iCs/>
      <w:caps/>
    </w:rPr>
  </w:style>
  <w:style w:type="paragraph" w:customStyle="1" w:styleId="StyleLevel3ItalicNotAllcaps2">
    <w:name w:val="Style Level 3 + Italic Not All caps2"/>
    <w:basedOn w:val="FAISubtitle111Level3"/>
    <w:next w:val="Standard"/>
    <w:link w:val="StyleLevel3ItalicNotAllcaps2Char"/>
    <w:rsid w:val="009F1DC7"/>
    <w:rPr>
      <w:bCs/>
      <w:i/>
      <w:iCs/>
      <w:caps/>
    </w:rPr>
  </w:style>
  <w:style w:type="paragraph" w:customStyle="1" w:styleId="FAITOC5">
    <w:name w:val="FAI TOC 5"/>
    <w:basedOn w:val="Verzeichnis4"/>
    <w:qFormat/>
    <w:rsid w:val="00B862CB"/>
    <w:rPr>
      <w:sz w:val="28"/>
    </w:rPr>
  </w:style>
  <w:style w:type="character" w:customStyle="1" w:styleId="StyleLevel3ItalicNotAllcaps2Char">
    <w:name w:val="Style Level 3 + Italic Not All caps2 Char"/>
    <w:basedOn w:val="FAISubtitle111Level3Char"/>
    <w:link w:val="StyleLevel3ItalicNotAllcaps2"/>
    <w:rsid w:val="009F1DC7"/>
    <w:rPr>
      <w:rFonts w:eastAsia="Times New Roman"/>
      <w:bCs/>
      <w:i/>
      <w:iCs/>
      <w:caps/>
      <w:snapToGrid/>
      <w:color w:val="00B0F0"/>
      <w:kern w:val="24"/>
      <w:lang w:val="en-US"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1A0C1D"/>
    <w:pPr>
      <w:tabs>
        <w:tab w:val="clear" w:pos="1134"/>
      </w:tabs>
      <w:spacing w:after="100" w:line="259" w:lineRule="auto"/>
      <w:ind w:left="220"/>
      <w:jc w:val="left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1A0C1D"/>
    <w:pPr>
      <w:tabs>
        <w:tab w:val="clear" w:pos="1134"/>
      </w:tabs>
      <w:spacing w:after="100" w:line="259" w:lineRule="auto"/>
      <w:ind w:left="440"/>
      <w:jc w:val="left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extkrper">
    <w:name w:val="Body Text"/>
    <w:basedOn w:val="Standard"/>
    <w:link w:val="TextkrperZchn"/>
    <w:semiHidden/>
    <w:unhideWhenUsed/>
    <w:rsid w:val="009C036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9C0369"/>
  </w:style>
  <w:style w:type="paragraph" w:customStyle="1" w:styleId="FAIbullets">
    <w:name w:val="FAI bullets"/>
    <w:basedOn w:val="Listenabsatz"/>
    <w:autoRedefine/>
    <w:qFormat/>
    <w:rsid w:val="003507C2"/>
    <w:pPr>
      <w:numPr>
        <w:numId w:val="34"/>
      </w:numPr>
      <w:tabs>
        <w:tab w:val="clear" w:pos="567"/>
      </w:tabs>
      <w:ind w:left="284" w:hanging="284"/>
    </w:pPr>
  </w:style>
  <w:style w:type="paragraph" w:customStyle="1" w:styleId="FAIdocsubsubtitle">
    <w:name w:val="FAI doc subsubtitle"/>
    <w:basedOn w:val="Standard"/>
    <w:autoRedefine/>
    <w:qFormat/>
    <w:rsid w:val="00EB3898"/>
    <w:pPr>
      <w:spacing w:before="120" w:after="120"/>
    </w:pPr>
    <w:rPr>
      <w:rFonts w:eastAsia="Times New Roman"/>
      <w:color w:val="00B0F0"/>
      <w:sz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15C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B15C5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B15C54"/>
  </w:style>
  <w:style w:type="paragraph" w:customStyle="1" w:styleId="faisubtitle111level30">
    <w:name w:val="faisubtitle111level3"/>
    <w:basedOn w:val="Standard"/>
    <w:rsid w:val="0087216E"/>
    <w:pPr>
      <w:tabs>
        <w:tab w:val="clear" w:pos="1134"/>
      </w:tabs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1775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bcu">
    <w:name w:val="bbc_u"/>
    <w:basedOn w:val="Absatz-Standardschriftart"/>
    <w:rsid w:val="0041775C"/>
  </w:style>
  <w:style w:type="character" w:customStyle="1" w:styleId="yiv5980587508">
    <w:name w:val="yiv5980587508"/>
    <w:basedOn w:val="Absatz-Standardschriftart"/>
    <w:rsid w:val="00067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fai.org" TargetMode="External"/><Relationship Id="rId18" Type="http://schemas.openxmlformats.org/officeDocument/2006/relationships/hyperlink" Target="mailto:info@fai.or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://www.fai.or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0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um.cia.fai.org/index.php?topic=299.msg155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um.cia.fai.org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mailto:info@fai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D2C99-B383-4118-8D4A-55EF1F4EE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530</Words>
  <Characters>3344</Characters>
  <Application>Microsoft Office Word</Application>
  <DocSecurity>0</DocSecurity>
  <Lines>27</Lines>
  <Paragraphs>7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vert pomme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</dc:creator>
  <cp:keywords/>
  <dc:description/>
  <cp:lastModifiedBy>User</cp:lastModifiedBy>
  <cp:revision>6</cp:revision>
  <cp:lastPrinted>2017-09-28T13:03:00Z</cp:lastPrinted>
  <dcterms:created xsi:type="dcterms:W3CDTF">2023-03-16T10:33:00Z</dcterms:created>
  <dcterms:modified xsi:type="dcterms:W3CDTF">2023-03-16T12:54:00Z</dcterms:modified>
</cp:coreProperties>
</file>