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CCC5" w14:textId="44F5F665" w:rsidR="00FB27B1" w:rsidRDefault="00C20839">
      <w:pPr>
        <w:pStyle w:val="Titre"/>
      </w:pPr>
      <w:bookmarkStart w:id="0" w:name="_Toc86657592"/>
      <w:bookmarkStart w:id="1" w:name="_Toc86734749"/>
      <w:bookmarkStart w:id="2" w:name="_Toc86734917"/>
      <w:bookmarkStart w:id="3" w:name="_Toc86734970"/>
      <w:bookmarkStart w:id="4" w:name="_Toc86735041"/>
      <w:bookmarkStart w:id="5" w:name="_Toc87154961"/>
      <w:bookmarkStart w:id="6" w:name="_Toc87155693"/>
      <w:bookmarkStart w:id="7" w:name="_Toc87174596"/>
      <w:bookmarkStart w:id="8" w:name="_Toc87517439"/>
      <w:bookmarkStart w:id="9" w:name="_Toc87517527"/>
      <w:bookmarkStart w:id="10" w:name="_Toc87518194"/>
      <w:r>
        <w:rPr>
          <w:b w:val="0"/>
          <w:noProof/>
          <w:sz w:val="28"/>
        </w:rPr>
        <w:drawing>
          <wp:anchor distT="0" distB="0" distL="114300" distR="114300" simplePos="0" relativeHeight="251657216" behindDoc="0" locked="0" layoutInCell="1" allowOverlap="1" wp14:anchorId="44284AC1" wp14:editId="07D9AE07">
            <wp:simplePos x="0" y="0"/>
            <wp:positionH relativeFrom="column">
              <wp:posOffset>13335</wp:posOffset>
            </wp:positionH>
            <wp:positionV relativeFrom="paragraph">
              <wp:posOffset>135890</wp:posOffset>
            </wp:positionV>
            <wp:extent cx="1882140" cy="11614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F9DA2E5" w14:textId="77777777" w:rsidR="003105EA" w:rsidRDefault="00FB27B1" w:rsidP="003105EA">
      <w:pPr>
        <w:pStyle w:val="Titre1"/>
        <w:jc w:val="right"/>
        <w:rPr>
          <w:rFonts w:ascii="Arial" w:hAnsi="Arial" w:cs="Arial"/>
          <w:b w:val="0"/>
          <w:color w:val="365F91"/>
          <w:sz w:val="32"/>
          <w:szCs w:val="32"/>
        </w:rPr>
      </w:pPr>
      <w:r w:rsidRPr="003105EA">
        <w:rPr>
          <w:rFonts w:ascii="Arial" w:hAnsi="Arial" w:cs="Arial"/>
          <w:b w:val="0"/>
          <w:color w:val="365F91"/>
          <w:sz w:val="32"/>
          <w:szCs w:val="32"/>
        </w:rPr>
        <w:t>CIA Safety</w:t>
      </w:r>
      <w:r w:rsidR="004017CF" w:rsidRPr="003105EA">
        <w:rPr>
          <w:rFonts w:ascii="Arial" w:hAnsi="Arial" w:cs="Arial"/>
          <w:b w:val="0"/>
          <w:color w:val="365F91"/>
          <w:sz w:val="32"/>
          <w:szCs w:val="32"/>
        </w:rPr>
        <w:t xml:space="preserve"> &amp; Education</w:t>
      </w:r>
      <w:r w:rsidRPr="003105EA">
        <w:rPr>
          <w:rFonts w:ascii="Arial" w:hAnsi="Arial" w:cs="Arial"/>
          <w:b w:val="0"/>
          <w:color w:val="365F91"/>
          <w:sz w:val="32"/>
          <w:szCs w:val="32"/>
        </w:rPr>
        <w:t xml:space="preserve"> </w:t>
      </w:r>
    </w:p>
    <w:p w14:paraId="2D7EF273" w14:textId="77777777" w:rsidR="00FB27B1" w:rsidRPr="003105EA" w:rsidRDefault="003105EA" w:rsidP="003105EA">
      <w:pPr>
        <w:pStyle w:val="Titre1"/>
        <w:jc w:val="right"/>
        <w:rPr>
          <w:rFonts w:ascii="Arial" w:hAnsi="Arial" w:cs="Arial"/>
          <w:b w:val="0"/>
          <w:color w:val="365F91"/>
          <w:sz w:val="32"/>
          <w:szCs w:val="32"/>
        </w:rPr>
      </w:pPr>
      <w:r>
        <w:rPr>
          <w:rFonts w:ascii="Arial" w:hAnsi="Arial" w:cs="Arial"/>
          <w:b w:val="0"/>
          <w:color w:val="365F91"/>
          <w:sz w:val="32"/>
          <w:szCs w:val="32"/>
        </w:rPr>
        <w:t>Subc</w:t>
      </w:r>
      <w:r w:rsidR="00FB27B1" w:rsidRPr="003105EA">
        <w:rPr>
          <w:rFonts w:ascii="Arial" w:hAnsi="Arial" w:cs="Arial"/>
          <w:b w:val="0"/>
          <w:color w:val="365F91"/>
          <w:sz w:val="32"/>
          <w:szCs w:val="32"/>
        </w:rPr>
        <w:t xml:space="preserve">ommittee </w:t>
      </w:r>
    </w:p>
    <w:p w14:paraId="7A27F5A6" w14:textId="77777777" w:rsidR="00FB27B1" w:rsidRDefault="00FB27B1">
      <w:pPr>
        <w:rPr>
          <w:rFonts w:ascii="Arial" w:hAnsi="Arial" w:cs="Arial"/>
          <w:sz w:val="32"/>
        </w:rPr>
      </w:pPr>
    </w:p>
    <w:p w14:paraId="6A07D345" w14:textId="77777777" w:rsidR="003105EA" w:rsidRPr="003105EA" w:rsidRDefault="003105EA">
      <w:pPr>
        <w:rPr>
          <w:rFonts w:ascii="Arial" w:hAnsi="Arial" w:cs="Arial"/>
          <w:sz w:val="32"/>
        </w:rPr>
      </w:pPr>
    </w:p>
    <w:p w14:paraId="4940E28C" w14:textId="77777777" w:rsidR="00FB27B1" w:rsidRDefault="00FB27B1" w:rsidP="00762017">
      <w:pPr>
        <w:pStyle w:val="Corpsdetexte"/>
        <w:rPr>
          <w:b/>
          <w:bCs/>
        </w:rPr>
      </w:pPr>
    </w:p>
    <w:p w14:paraId="593FDE96" w14:textId="4D9E4DAD" w:rsidR="00FB27B1" w:rsidRDefault="00C20839">
      <w:pPr>
        <w:pStyle w:val="Corpsdetexte"/>
        <w:jc w:val="center"/>
        <w:rPr>
          <w:rFonts w:ascii="Mangal" w:hAnsi="Mangal" w:cs="Mangal"/>
          <w:szCs w:val="24"/>
        </w:rPr>
      </w:pPr>
      <w:r>
        <w:rPr>
          <w:rFonts w:ascii="Mangal" w:hAnsi="Mangal" w:cs="Mangal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8B24B" wp14:editId="327F02E1">
                <wp:simplePos x="0" y="0"/>
                <wp:positionH relativeFrom="column">
                  <wp:posOffset>-257175</wp:posOffset>
                </wp:positionH>
                <wp:positionV relativeFrom="paragraph">
                  <wp:posOffset>161925</wp:posOffset>
                </wp:positionV>
                <wp:extent cx="66008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21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0.25pt;margin-top:12.75pt;width:5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" strokecolor="#548dd4" strokeweight="3pt">
                <v:shadow color="#7f7f7f" opacity=".5" offset="1pt"/>
              </v:shape>
            </w:pict>
          </mc:Fallback>
        </mc:AlternateContent>
      </w:r>
    </w:p>
    <w:p w14:paraId="024B1682" w14:textId="6F05530D" w:rsidR="003105EA" w:rsidRDefault="003105EA" w:rsidP="003105EA">
      <w:pPr>
        <w:jc w:val="center"/>
        <w:rPr>
          <w:rFonts w:ascii="Arial" w:hAnsi="Arial" w:cs="Arial"/>
          <w:b/>
          <w:sz w:val="28"/>
        </w:rPr>
      </w:pPr>
      <w:r w:rsidRPr="003105EA">
        <w:rPr>
          <w:rFonts w:ascii="Arial" w:hAnsi="Arial" w:cs="Arial"/>
          <w:b/>
          <w:sz w:val="28"/>
        </w:rPr>
        <w:t>Agenda</w:t>
      </w:r>
      <w:r w:rsidR="00253407">
        <w:rPr>
          <w:rFonts w:ascii="Arial" w:hAnsi="Arial" w:cs="Arial"/>
          <w:b/>
          <w:sz w:val="28"/>
        </w:rPr>
        <w:t xml:space="preserve"> Subcommittee Meeting</w:t>
      </w:r>
      <w:r w:rsidR="00551E56">
        <w:rPr>
          <w:rFonts w:ascii="Arial" w:hAnsi="Arial" w:cs="Arial"/>
          <w:b/>
          <w:sz w:val="28"/>
        </w:rPr>
        <w:t xml:space="preserve"> 2023</w:t>
      </w:r>
    </w:p>
    <w:p w14:paraId="0289128C" w14:textId="7D948010" w:rsidR="004778CF" w:rsidRDefault="004778CF" w:rsidP="004778CF">
      <w:pPr>
        <w:jc w:val="center"/>
        <w:rPr>
          <w:rFonts w:ascii="TimesNewRomanPS-BoldMT" w:hAnsi="TimesNewRomanPS-BoldMT" w:cs="TimesNewRomanPS-BoldMT"/>
          <w:b/>
          <w:bCs/>
          <w:szCs w:val="24"/>
          <w:lang w:eastAsia="sv-SE"/>
        </w:rPr>
      </w:pPr>
    </w:p>
    <w:p w14:paraId="4501EA70" w14:textId="7BB7B00D" w:rsidR="00923A9A" w:rsidRDefault="00923A9A" w:rsidP="004778CF">
      <w:pPr>
        <w:jc w:val="center"/>
        <w:rPr>
          <w:rFonts w:ascii="TimesNewRomanPS-BoldMT" w:hAnsi="TimesNewRomanPS-BoldMT" w:cs="TimesNewRomanPS-BoldMT"/>
          <w:b/>
          <w:bCs/>
          <w:szCs w:val="24"/>
          <w:lang w:eastAsia="sv-SE"/>
        </w:rPr>
      </w:pPr>
    </w:p>
    <w:p w14:paraId="5D9CD155" w14:textId="4524E92C" w:rsidR="004778CF" w:rsidRPr="00253407" w:rsidRDefault="00551E56" w:rsidP="0025340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Thursday 16</w:t>
      </w:r>
      <w:r w:rsidRPr="00551E56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March 2023</w:t>
      </w:r>
    </w:p>
    <w:p w14:paraId="0A6E8F8D" w14:textId="4E85CE84" w:rsidR="004778CF" w:rsidRDefault="004778CF" w:rsidP="004778CF">
      <w:pPr>
        <w:ind w:left="360"/>
        <w:rPr>
          <w:rFonts w:ascii="Arial" w:hAnsi="Arial" w:cs="Arial"/>
          <w:sz w:val="22"/>
          <w:szCs w:val="22"/>
        </w:rPr>
      </w:pPr>
    </w:p>
    <w:p w14:paraId="34EE41DC" w14:textId="06934E9B" w:rsidR="00551E56" w:rsidRDefault="00551E56" w:rsidP="004778CF">
      <w:pPr>
        <w:tabs>
          <w:tab w:val="left" w:pos="851"/>
        </w:tabs>
        <w:rPr>
          <w:rFonts w:cs="Arial"/>
          <w:sz w:val="22"/>
          <w:szCs w:val="16"/>
          <w:lang w:val="cs-CZ"/>
        </w:rPr>
      </w:pPr>
      <w:r>
        <w:rPr>
          <w:rFonts w:ascii="Arial" w:hAnsi="Arial" w:cs="Arial"/>
          <w:sz w:val="22"/>
          <w:szCs w:val="22"/>
        </w:rPr>
        <w:t xml:space="preserve">Members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778CF" w:rsidRPr="004778CF">
        <w:rPr>
          <w:rFonts w:cs="Arial"/>
          <w:sz w:val="22"/>
          <w:szCs w:val="22"/>
        </w:rPr>
        <w:t xml:space="preserve"> </w:t>
      </w:r>
      <w:r w:rsidR="004778CF">
        <w:rPr>
          <w:rFonts w:cs="Arial"/>
          <w:sz w:val="22"/>
          <w:szCs w:val="22"/>
        </w:rPr>
        <w:tab/>
      </w:r>
      <w:r>
        <w:rPr>
          <w:rFonts w:cs="Arial"/>
          <w:sz w:val="22"/>
          <w:szCs w:val="16"/>
          <w:lang w:val="cs-CZ"/>
        </w:rPr>
        <w:t>Benoit Pelard (FR)  (chair)</w:t>
      </w:r>
    </w:p>
    <w:p w14:paraId="1B345386" w14:textId="699B7C91" w:rsidR="004778CF" w:rsidRDefault="00551E56" w:rsidP="004778CF">
      <w:pPr>
        <w:tabs>
          <w:tab w:val="left" w:pos="85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778CF" w:rsidRPr="00D61CC9">
        <w:rPr>
          <w:rFonts w:cs="Arial"/>
          <w:sz w:val="22"/>
          <w:szCs w:val="22"/>
        </w:rPr>
        <w:t xml:space="preserve">Bengt </w:t>
      </w:r>
      <w:proofErr w:type="spellStart"/>
      <w:r w:rsidR="004778CF" w:rsidRPr="00D61CC9">
        <w:rPr>
          <w:rFonts w:cs="Arial"/>
          <w:sz w:val="22"/>
          <w:szCs w:val="22"/>
        </w:rPr>
        <w:t>Stener</w:t>
      </w:r>
      <w:proofErr w:type="spellEnd"/>
      <w:r w:rsidR="004778CF" w:rsidRPr="00D61CC9">
        <w:rPr>
          <w:rFonts w:cs="Arial"/>
          <w:sz w:val="22"/>
          <w:szCs w:val="22"/>
        </w:rPr>
        <w:t xml:space="preserve"> (SWE)</w:t>
      </w:r>
      <w:r w:rsidR="004778CF" w:rsidRPr="00D61CC9">
        <w:rPr>
          <w:rFonts w:cs="Arial"/>
          <w:sz w:val="22"/>
          <w:szCs w:val="22"/>
        </w:rPr>
        <w:tab/>
        <w:t xml:space="preserve"> </w:t>
      </w:r>
      <w:r w:rsidR="004778CF" w:rsidRPr="00D61CC9">
        <w:rPr>
          <w:rFonts w:cs="Arial"/>
          <w:sz w:val="22"/>
          <w:szCs w:val="22"/>
        </w:rPr>
        <w:tab/>
      </w:r>
    </w:p>
    <w:p w14:paraId="4174F5F9" w14:textId="6EED738D" w:rsidR="004778CF" w:rsidRDefault="004778CF" w:rsidP="004778CF">
      <w:pPr>
        <w:tabs>
          <w:tab w:val="left" w:pos="85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61CC9">
        <w:rPr>
          <w:rFonts w:cs="Arial"/>
          <w:sz w:val="22"/>
          <w:szCs w:val="22"/>
        </w:rPr>
        <w:t xml:space="preserve">Rudy </w:t>
      </w:r>
      <w:proofErr w:type="spellStart"/>
      <w:r w:rsidRPr="00D61CC9">
        <w:rPr>
          <w:rFonts w:cs="Arial"/>
          <w:sz w:val="22"/>
          <w:szCs w:val="22"/>
        </w:rPr>
        <w:t>Paenen</w:t>
      </w:r>
      <w:proofErr w:type="spellEnd"/>
      <w:r w:rsidRPr="00D61CC9">
        <w:rPr>
          <w:rFonts w:cs="Arial"/>
          <w:sz w:val="22"/>
          <w:szCs w:val="22"/>
        </w:rPr>
        <w:t xml:space="preserve"> (BEL) </w:t>
      </w:r>
    </w:p>
    <w:p w14:paraId="3F0D376F" w14:textId="2676CD74" w:rsidR="004778CF" w:rsidRPr="00D61CC9" w:rsidRDefault="004778CF" w:rsidP="004778CF">
      <w:pPr>
        <w:tabs>
          <w:tab w:val="left" w:pos="85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61CC9">
        <w:rPr>
          <w:rFonts w:cs="Arial"/>
          <w:sz w:val="22"/>
          <w:szCs w:val="22"/>
        </w:rPr>
        <w:t>Andy Chau (HKG)</w:t>
      </w:r>
    </w:p>
    <w:p w14:paraId="2265A9D6" w14:textId="02C7A50F" w:rsidR="004778CF" w:rsidRPr="00D61CC9" w:rsidRDefault="004778CF" w:rsidP="004778CF">
      <w:pPr>
        <w:tabs>
          <w:tab w:val="left" w:pos="85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51E56">
        <w:rPr>
          <w:rFonts w:cs="Arial"/>
          <w:sz w:val="22"/>
          <w:szCs w:val="22"/>
        </w:rPr>
        <w:t xml:space="preserve">David </w:t>
      </w:r>
      <w:proofErr w:type="spellStart"/>
      <w:r w:rsidR="00551E56">
        <w:rPr>
          <w:rFonts w:cs="Arial"/>
          <w:sz w:val="22"/>
          <w:szCs w:val="22"/>
        </w:rPr>
        <w:t>Gleed</w:t>
      </w:r>
      <w:proofErr w:type="spellEnd"/>
      <w:r w:rsidR="00551E56">
        <w:rPr>
          <w:rFonts w:cs="Arial"/>
          <w:sz w:val="22"/>
          <w:szCs w:val="22"/>
        </w:rPr>
        <w:t xml:space="preserve"> (CAN)</w:t>
      </w:r>
    </w:p>
    <w:p w14:paraId="31313502" w14:textId="74E18E9F" w:rsidR="004778CF" w:rsidRPr="004778CF" w:rsidRDefault="004778CF" w:rsidP="004778CF">
      <w:pPr>
        <w:tabs>
          <w:tab w:val="left" w:pos="851"/>
        </w:tabs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778CF">
        <w:rPr>
          <w:rFonts w:cs="Arial"/>
          <w:sz w:val="22"/>
          <w:szCs w:val="22"/>
          <w:lang w:val="sv-SE"/>
        </w:rPr>
        <w:t>Troy Bradley (USA)</w:t>
      </w:r>
    </w:p>
    <w:p w14:paraId="47CB6564" w14:textId="15426DC7" w:rsidR="004778CF" w:rsidRPr="004778CF" w:rsidRDefault="004778CF" w:rsidP="004778CF">
      <w:pPr>
        <w:tabs>
          <w:tab w:val="left" w:pos="851"/>
        </w:tabs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16"/>
          <w:lang w:val="cs-CZ"/>
        </w:rPr>
        <w:tab/>
      </w:r>
      <w:r>
        <w:rPr>
          <w:rFonts w:cs="Arial"/>
          <w:sz w:val="22"/>
          <w:szCs w:val="16"/>
          <w:lang w:val="cs-CZ"/>
        </w:rPr>
        <w:tab/>
      </w:r>
      <w:r w:rsidR="00551E56">
        <w:rPr>
          <w:rFonts w:cs="Arial"/>
          <w:sz w:val="22"/>
          <w:szCs w:val="16"/>
          <w:lang w:val="cs-CZ"/>
        </w:rPr>
        <w:t>David Strassman (GER)</w:t>
      </w:r>
    </w:p>
    <w:p w14:paraId="38E3F214" w14:textId="1BCAB0AD" w:rsidR="004778CF" w:rsidRPr="001C2C90" w:rsidRDefault="004778CF" w:rsidP="004778CF">
      <w:pPr>
        <w:ind w:left="360"/>
        <w:rPr>
          <w:rFonts w:ascii="Arial" w:hAnsi="Arial" w:cs="Arial"/>
          <w:sz w:val="22"/>
          <w:szCs w:val="22"/>
          <w:lang w:val="sv-SE"/>
        </w:rPr>
      </w:pPr>
    </w:p>
    <w:p w14:paraId="49E8AB4C" w14:textId="77777777" w:rsidR="004778CF" w:rsidRPr="001C2C90" w:rsidRDefault="004778CF" w:rsidP="004778CF">
      <w:pPr>
        <w:ind w:left="360"/>
        <w:rPr>
          <w:rFonts w:ascii="Arial" w:hAnsi="Arial" w:cs="Arial"/>
          <w:sz w:val="22"/>
          <w:szCs w:val="22"/>
          <w:lang w:val="sv-SE"/>
        </w:rPr>
      </w:pPr>
    </w:p>
    <w:p w14:paraId="5C0562F3" w14:textId="4E3961ED" w:rsidR="00253407" w:rsidRDefault="0012764A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Opening of the meeting.</w:t>
      </w:r>
    </w:p>
    <w:p w14:paraId="55B1F2DF" w14:textId="77777777" w:rsidR="002063FD" w:rsidRPr="00366BF7" w:rsidRDefault="002063FD" w:rsidP="002063FD">
      <w:pPr>
        <w:ind w:left="360"/>
        <w:rPr>
          <w:rFonts w:ascii="Arial" w:hAnsi="Arial" w:cs="Arial"/>
          <w:sz w:val="22"/>
          <w:szCs w:val="22"/>
        </w:rPr>
      </w:pPr>
    </w:p>
    <w:p w14:paraId="4E009843" w14:textId="14118B66" w:rsidR="004778CF" w:rsidRDefault="004778CF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1" w:name="_Toc59977548"/>
      <w:r w:rsidRPr="004778CF">
        <w:rPr>
          <w:rFonts w:ascii="Arial" w:hAnsi="Arial" w:cs="Arial"/>
          <w:sz w:val="22"/>
          <w:szCs w:val="22"/>
        </w:rPr>
        <w:t>Roll Call</w:t>
      </w:r>
      <w:bookmarkEnd w:id="11"/>
    </w:p>
    <w:p w14:paraId="001D8619" w14:textId="77777777" w:rsidR="004778CF" w:rsidRPr="004778CF" w:rsidRDefault="004778CF" w:rsidP="004778CF">
      <w:pPr>
        <w:ind w:left="360"/>
        <w:rPr>
          <w:rFonts w:ascii="Arial" w:hAnsi="Arial" w:cs="Arial"/>
          <w:sz w:val="22"/>
          <w:szCs w:val="22"/>
        </w:rPr>
      </w:pPr>
    </w:p>
    <w:p w14:paraId="582A629A" w14:textId="5F8650CE" w:rsidR="004778CF" w:rsidRDefault="004778CF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</w:t>
      </w:r>
    </w:p>
    <w:p w14:paraId="2527958A" w14:textId="77777777" w:rsidR="004778CF" w:rsidRPr="004778CF" w:rsidRDefault="004778CF" w:rsidP="004778CF">
      <w:pPr>
        <w:ind w:left="360"/>
        <w:rPr>
          <w:rFonts w:ascii="Arial" w:hAnsi="Arial" w:cs="Arial"/>
          <w:sz w:val="22"/>
          <w:szCs w:val="22"/>
        </w:rPr>
      </w:pPr>
    </w:p>
    <w:p w14:paraId="6D15841C" w14:textId="46BA8A9D" w:rsidR="004778CF" w:rsidRDefault="004778CF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2" w:name="_Toc59977551"/>
      <w:r w:rsidRPr="004778CF">
        <w:rPr>
          <w:rFonts w:ascii="Arial" w:hAnsi="Arial" w:cs="Arial"/>
          <w:sz w:val="22"/>
          <w:szCs w:val="22"/>
        </w:rPr>
        <w:t>Reports from safety officers during 202</w:t>
      </w:r>
      <w:bookmarkEnd w:id="12"/>
      <w:r w:rsidR="00551E56">
        <w:rPr>
          <w:rFonts w:ascii="Arial" w:hAnsi="Arial" w:cs="Arial"/>
          <w:sz w:val="22"/>
          <w:szCs w:val="22"/>
        </w:rPr>
        <w:t>3</w:t>
      </w:r>
    </w:p>
    <w:p w14:paraId="5D3303DC" w14:textId="77777777" w:rsidR="00551E56" w:rsidRPr="00551E56" w:rsidRDefault="00551E56" w:rsidP="00551E56">
      <w:pPr>
        <w:pStyle w:val="Paragraphedeliste"/>
        <w:rPr>
          <w:rFonts w:ascii="Arial" w:hAnsi="Arial" w:cs="Arial"/>
          <w:sz w:val="22"/>
          <w:szCs w:val="22"/>
        </w:rPr>
      </w:pPr>
    </w:p>
    <w:p w14:paraId="6FCDD55D" w14:textId="7CAF853E" w:rsidR="00551E56" w:rsidRDefault="00551E56" w:rsidP="00551E56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551E5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Gordon Bennett race St Gallen / Stephan </w:t>
      </w:r>
      <w:proofErr w:type="spellStart"/>
      <w:r>
        <w:rPr>
          <w:rFonts w:ascii="Arial" w:hAnsi="Arial" w:cs="Arial"/>
          <w:sz w:val="22"/>
          <w:szCs w:val="22"/>
        </w:rPr>
        <w:t>Zebelli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52D34DB" w14:textId="6ABCBF45" w:rsidR="004778CF" w:rsidRDefault="00551E56" w:rsidP="00551E56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551E5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World Hot Air Balloon Championship</w:t>
      </w:r>
      <w:r w:rsidR="00923A9A">
        <w:rPr>
          <w:rFonts w:ascii="Arial" w:hAnsi="Arial" w:cs="Arial"/>
          <w:sz w:val="22"/>
          <w:szCs w:val="22"/>
        </w:rPr>
        <w:t xml:space="preserve"> /Christoph Fraisl</w:t>
      </w:r>
    </w:p>
    <w:p w14:paraId="744DB635" w14:textId="77777777" w:rsidR="00551E56" w:rsidRPr="00551E56" w:rsidRDefault="00551E56" w:rsidP="00551E56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</w:p>
    <w:p w14:paraId="6D7A2207" w14:textId="65BCABF7" w:rsidR="004778CF" w:rsidRDefault="004778CF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3" w:name="_Toc59977552"/>
      <w:r w:rsidRPr="004778CF">
        <w:rPr>
          <w:rFonts w:ascii="Arial" w:hAnsi="Arial" w:cs="Arial"/>
          <w:sz w:val="22"/>
          <w:szCs w:val="22"/>
        </w:rPr>
        <w:t>Actions from Safety Officers Reports</w:t>
      </w:r>
      <w:bookmarkEnd w:id="13"/>
    </w:p>
    <w:p w14:paraId="6C8528CF" w14:textId="77777777" w:rsidR="004778CF" w:rsidRPr="004778CF" w:rsidRDefault="004778CF" w:rsidP="004778CF">
      <w:pPr>
        <w:ind w:left="360"/>
        <w:rPr>
          <w:rFonts w:ascii="Arial" w:hAnsi="Arial" w:cs="Arial"/>
          <w:sz w:val="22"/>
          <w:szCs w:val="22"/>
        </w:rPr>
      </w:pPr>
    </w:p>
    <w:p w14:paraId="01784A20" w14:textId="36693B03" w:rsidR="004778CF" w:rsidRDefault="004778CF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4" w:name="_Toc59977553"/>
      <w:r w:rsidRPr="004778CF">
        <w:rPr>
          <w:rFonts w:ascii="Arial" w:hAnsi="Arial" w:cs="Arial"/>
          <w:sz w:val="22"/>
          <w:szCs w:val="22"/>
        </w:rPr>
        <w:t>Safety officers for events in 202</w:t>
      </w:r>
      <w:r w:rsidR="00551E56">
        <w:rPr>
          <w:rFonts w:ascii="Arial" w:hAnsi="Arial" w:cs="Arial"/>
          <w:sz w:val="22"/>
          <w:szCs w:val="22"/>
        </w:rPr>
        <w:t>3</w:t>
      </w:r>
      <w:bookmarkEnd w:id="14"/>
    </w:p>
    <w:p w14:paraId="7C9F2DE0" w14:textId="77777777" w:rsidR="003E42AA" w:rsidRDefault="003E42AA" w:rsidP="003E42AA">
      <w:pPr>
        <w:pStyle w:val="Paragraphedeliste"/>
        <w:rPr>
          <w:rFonts w:ascii="Arial" w:hAnsi="Arial" w:cs="Arial"/>
          <w:sz w:val="22"/>
          <w:szCs w:val="22"/>
        </w:rPr>
      </w:pPr>
    </w:p>
    <w:p w14:paraId="47254A46" w14:textId="3556C3B8" w:rsidR="003E42AA" w:rsidRDefault="003E42AA" w:rsidP="003E42AA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3E42AA">
        <w:rPr>
          <w:rFonts w:ascii="Arial" w:hAnsi="Arial" w:cs="Arial"/>
          <w:sz w:val="22"/>
          <w:szCs w:val="22"/>
        </w:rPr>
        <w:t>6</w:t>
      </w:r>
      <w:r w:rsidR="00551E56">
        <w:rPr>
          <w:rFonts w:ascii="Arial" w:hAnsi="Arial" w:cs="Arial"/>
          <w:sz w:val="22"/>
          <w:szCs w:val="22"/>
        </w:rPr>
        <w:t>6</w:t>
      </w:r>
      <w:r w:rsidRPr="003E42AA">
        <w:rPr>
          <w:rFonts w:ascii="Arial" w:hAnsi="Arial" w:cs="Arial"/>
          <w:sz w:val="22"/>
          <w:szCs w:val="22"/>
        </w:rPr>
        <w:t xml:space="preserve">th Gordon </w:t>
      </w:r>
      <w:proofErr w:type="gramStart"/>
      <w:r w:rsidRPr="003E42AA">
        <w:rPr>
          <w:rFonts w:ascii="Arial" w:hAnsi="Arial" w:cs="Arial"/>
          <w:sz w:val="22"/>
          <w:szCs w:val="22"/>
        </w:rPr>
        <w:t xml:space="preserve">Bennett </w:t>
      </w:r>
      <w:r w:rsidR="00084EEF">
        <w:rPr>
          <w:rFonts w:ascii="Arial" w:hAnsi="Arial" w:cs="Arial"/>
          <w:sz w:val="22"/>
          <w:szCs w:val="22"/>
        </w:rPr>
        <w:t xml:space="preserve"> 2023</w:t>
      </w:r>
      <w:proofErr w:type="gramEnd"/>
    </w:p>
    <w:p w14:paraId="7919DC30" w14:textId="48FBEBE1" w:rsidR="00551E56" w:rsidRDefault="00551E56" w:rsidP="003E42AA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51E5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Junior World hot Air Balloon Championship</w:t>
      </w:r>
      <w:r w:rsidR="00084EEF">
        <w:rPr>
          <w:rFonts w:ascii="Arial" w:hAnsi="Arial" w:cs="Arial"/>
          <w:sz w:val="22"/>
          <w:szCs w:val="22"/>
        </w:rPr>
        <w:t xml:space="preserve"> 2023 Grudziadz, Poland</w:t>
      </w:r>
    </w:p>
    <w:p w14:paraId="20CDB0D3" w14:textId="772B7620" w:rsidR="003E42AA" w:rsidRDefault="003E42AA" w:rsidP="00551E56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551E56">
        <w:rPr>
          <w:rFonts w:ascii="Arial" w:hAnsi="Arial" w:cs="Arial"/>
          <w:sz w:val="22"/>
          <w:szCs w:val="22"/>
        </w:rPr>
        <w:t>5th Women World Championship 202</w:t>
      </w:r>
      <w:r w:rsidR="00C46400" w:rsidRPr="00551E56">
        <w:rPr>
          <w:rFonts w:ascii="Arial" w:hAnsi="Arial" w:cs="Arial"/>
          <w:sz w:val="22"/>
          <w:szCs w:val="22"/>
        </w:rPr>
        <w:t>3</w:t>
      </w:r>
      <w:r w:rsidRPr="00551E56">
        <w:rPr>
          <w:rFonts w:ascii="Arial" w:hAnsi="Arial" w:cs="Arial"/>
          <w:sz w:val="22"/>
          <w:szCs w:val="22"/>
        </w:rPr>
        <w:t>, Australia</w:t>
      </w:r>
    </w:p>
    <w:p w14:paraId="595F99B7" w14:textId="4398F77E" w:rsidR="00084EEF" w:rsidRDefault="00084EEF" w:rsidP="00084EEF">
      <w:pPr>
        <w:rPr>
          <w:rFonts w:ascii="Arial" w:hAnsi="Arial" w:cs="Arial"/>
          <w:sz w:val="22"/>
          <w:szCs w:val="22"/>
        </w:rPr>
      </w:pPr>
    </w:p>
    <w:p w14:paraId="5E5B79D5" w14:textId="59CF51B2" w:rsidR="00084EEF" w:rsidRPr="00084EEF" w:rsidRDefault="00084EEF" w:rsidP="00084EEF">
      <w:pPr>
        <w:pStyle w:val="Paragraphedeliste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084EE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World Hot Air Balloon Championship Szeged, Hungary 2024</w:t>
      </w:r>
    </w:p>
    <w:p w14:paraId="4506C7C6" w14:textId="77777777" w:rsidR="003E42AA" w:rsidRPr="000554B9" w:rsidRDefault="003E42AA" w:rsidP="000554B9">
      <w:pPr>
        <w:rPr>
          <w:rFonts w:ascii="Arial" w:hAnsi="Arial" w:cs="Arial"/>
          <w:sz w:val="22"/>
          <w:szCs w:val="22"/>
        </w:rPr>
      </w:pPr>
    </w:p>
    <w:p w14:paraId="39864552" w14:textId="77777777" w:rsidR="00366BF7" w:rsidRPr="00366BF7" w:rsidRDefault="00CA711E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Updates</w:t>
      </w:r>
      <w:r w:rsidR="00FB27B1" w:rsidRPr="00366BF7">
        <w:rPr>
          <w:rFonts w:ascii="Arial" w:hAnsi="Arial" w:cs="Arial"/>
          <w:sz w:val="22"/>
          <w:szCs w:val="22"/>
        </w:rPr>
        <w:t xml:space="preserve"> </w:t>
      </w:r>
      <w:r w:rsidR="002063FD">
        <w:rPr>
          <w:rFonts w:ascii="Arial" w:hAnsi="Arial" w:cs="Arial"/>
          <w:sz w:val="22"/>
          <w:szCs w:val="22"/>
        </w:rPr>
        <w:t>to</w:t>
      </w:r>
      <w:r w:rsidR="00FB27B1" w:rsidRPr="00366BF7">
        <w:rPr>
          <w:rFonts w:ascii="Arial" w:hAnsi="Arial" w:cs="Arial"/>
          <w:sz w:val="22"/>
          <w:szCs w:val="22"/>
        </w:rPr>
        <w:t xml:space="preserve"> the Safety handbook.</w:t>
      </w:r>
    </w:p>
    <w:p w14:paraId="6F1E2D95" w14:textId="77777777" w:rsidR="00366BF7" w:rsidRPr="00366BF7" w:rsidRDefault="00366BF7" w:rsidP="00366BF7">
      <w:pPr>
        <w:ind w:left="1080"/>
        <w:rPr>
          <w:rFonts w:ascii="Arial" w:hAnsi="Arial" w:cs="Arial"/>
          <w:sz w:val="22"/>
          <w:szCs w:val="22"/>
        </w:rPr>
      </w:pPr>
    </w:p>
    <w:p w14:paraId="4CAADA90" w14:textId="12691C3C" w:rsidR="006645F3" w:rsidRPr="00084EEF" w:rsidRDefault="00CA711E" w:rsidP="00084EE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Updates of Education material</w:t>
      </w:r>
    </w:p>
    <w:p w14:paraId="518F97C2" w14:textId="77777777" w:rsidR="00366BF7" w:rsidRPr="00366BF7" w:rsidRDefault="00366BF7" w:rsidP="00366BF7">
      <w:pPr>
        <w:ind w:left="1134"/>
        <w:rPr>
          <w:rFonts w:ascii="Arial" w:hAnsi="Arial" w:cs="Arial"/>
          <w:sz w:val="22"/>
          <w:szCs w:val="22"/>
        </w:rPr>
      </w:pPr>
    </w:p>
    <w:p w14:paraId="0CBDD854" w14:textId="77777777" w:rsidR="006645F3" w:rsidRDefault="00950D76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Miscellaneous</w:t>
      </w:r>
      <w:r w:rsidR="00FB27B1" w:rsidRPr="00366BF7">
        <w:rPr>
          <w:rFonts w:ascii="Arial" w:hAnsi="Arial" w:cs="Arial"/>
          <w:sz w:val="22"/>
          <w:szCs w:val="22"/>
        </w:rPr>
        <w:t>.</w:t>
      </w:r>
    </w:p>
    <w:p w14:paraId="6A20C2BD" w14:textId="77777777" w:rsidR="00366BF7" w:rsidRPr="00366BF7" w:rsidRDefault="00366BF7" w:rsidP="00366BF7">
      <w:pPr>
        <w:ind w:left="360"/>
        <w:rPr>
          <w:rFonts w:ascii="Arial" w:hAnsi="Arial" w:cs="Arial"/>
          <w:sz w:val="22"/>
          <w:szCs w:val="22"/>
        </w:rPr>
      </w:pPr>
    </w:p>
    <w:p w14:paraId="05DBBDA8" w14:textId="77777777" w:rsidR="006645F3" w:rsidRDefault="00FB27B1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Nomination of sub-committee members.</w:t>
      </w:r>
    </w:p>
    <w:p w14:paraId="5A078635" w14:textId="77777777" w:rsidR="00366BF7" w:rsidRPr="00366BF7" w:rsidRDefault="00366BF7" w:rsidP="00366BF7">
      <w:pPr>
        <w:rPr>
          <w:rFonts w:ascii="Arial" w:hAnsi="Arial" w:cs="Arial"/>
          <w:sz w:val="22"/>
          <w:szCs w:val="22"/>
        </w:rPr>
      </w:pPr>
    </w:p>
    <w:p w14:paraId="6DB49796" w14:textId="77777777" w:rsidR="00FB27B1" w:rsidRPr="00366BF7" w:rsidRDefault="00FB27B1" w:rsidP="004778C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66BF7">
        <w:rPr>
          <w:rFonts w:ascii="Arial" w:hAnsi="Arial" w:cs="Arial"/>
          <w:sz w:val="22"/>
          <w:szCs w:val="22"/>
        </w:rPr>
        <w:t>Nomination of Chairman.</w:t>
      </w:r>
    </w:p>
    <w:sectPr w:rsidR="00FB27B1" w:rsidRPr="00366BF7" w:rsidSect="006645F3">
      <w:pgSz w:w="12240" w:h="15840"/>
      <w:pgMar w:top="568" w:right="900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7C3F" w14:textId="77777777" w:rsidR="000C5CC2" w:rsidRDefault="000C5CC2">
      <w:r>
        <w:separator/>
      </w:r>
    </w:p>
  </w:endnote>
  <w:endnote w:type="continuationSeparator" w:id="0">
    <w:p w14:paraId="177874E1" w14:textId="77777777" w:rsidR="000C5CC2" w:rsidRDefault="000C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53FD" w14:textId="77777777" w:rsidR="000C5CC2" w:rsidRDefault="000C5CC2">
      <w:r>
        <w:separator/>
      </w:r>
    </w:p>
  </w:footnote>
  <w:footnote w:type="continuationSeparator" w:id="0">
    <w:p w14:paraId="1A249117" w14:textId="77777777" w:rsidR="000C5CC2" w:rsidRDefault="000C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8883F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D2DCF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8AB05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186E2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04173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C415D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CE97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2042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6BC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22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3432E8"/>
    <w:multiLevelType w:val="multilevel"/>
    <w:tmpl w:val="4996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077F54"/>
    <w:multiLevelType w:val="hybridMultilevel"/>
    <w:tmpl w:val="06FAFA1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7E741D"/>
    <w:multiLevelType w:val="multilevel"/>
    <w:tmpl w:val="D54C4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043697"/>
    <w:multiLevelType w:val="multilevel"/>
    <w:tmpl w:val="D54C4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AF55A6"/>
    <w:multiLevelType w:val="hybridMultilevel"/>
    <w:tmpl w:val="A800946A"/>
    <w:lvl w:ilvl="0" w:tplc="67ACCCE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280DC08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E956B15"/>
    <w:multiLevelType w:val="multilevel"/>
    <w:tmpl w:val="89AC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F2337"/>
    <w:multiLevelType w:val="hybridMultilevel"/>
    <w:tmpl w:val="3ADA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EE48EB"/>
    <w:multiLevelType w:val="multilevel"/>
    <w:tmpl w:val="07349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875B0A"/>
    <w:multiLevelType w:val="multilevel"/>
    <w:tmpl w:val="CFB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12DD3"/>
    <w:multiLevelType w:val="multilevel"/>
    <w:tmpl w:val="D54C4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AF84DB5"/>
    <w:multiLevelType w:val="multilevel"/>
    <w:tmpl w:val="DEA0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1585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5F73629"/>
    <w:multiLevelType w:val="hybridMultilevel"/>
    <w:tmpl w:val="65C23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9901CD"/>
    <w:multiLevelType w:val="hybridMultilevel"/>
    <w:tmpl w:val="8E8865D4"/>
    <w:lvl w:ilvl="0" w:tplc="FFFFFFFF">
      <w:start w:val="5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E5F00"/>
    <w:multiLevelType w:val="hybridMultilevel"/>
    <w:tmpl w:val="86B6939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C57C0"/>
    <w:multiLevelType w:val="hybridMultilevel"/>
    <w:tmpl w:val="9E12C936"/>
    <w:lvl w:ilvl="0" w:tplc="D17E881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56B24"/>
    <w:multiLevelType w:val="hybridMultilevel"/>
    <w:tmpl w:val="394C99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6A3D"/>
    <w:multiLevelType w:val="multilevel"/>
    <w:tmpl w:val="D54C4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256A83"/>
    <w:multiLevelType w:val="multilevel"/>
    <w:tmpl w:val="FEA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F4183"/>
    <w:multiLevelType w:val="hybridMultilevel"/>
    <w:tmpl w:val="09429370"/>
    <w:lvl w:ilvl="0" w:tplc="38E61710">
      <w:start w:val="7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A374B"/>
    <w:multiLevelType w:val="hybridMultilevel"/>
    <w:tmpl w:val="DB504F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8086">
    <w:abstractNumId w:val="18"/>
  </w:num>
  <w:num w:numId="2" w16cid:durableId="31030991">
    <w:abstractNumId w:val="15"/>
  </w:num>
  <w:num w:numId="3" w16cid:durableId="1348407480">
    <w:abstractNumId w:val="9"/>
  </w:num>
  <w:num w:numId="4" w16cid:durableId="1094083798">
    <w:abstractNumId w:val="7"/>
  </w:num>
  <w:num w:numId="5" w16cid:durableId="418210052">
    <w:abstractNumId w:val="6"/>
  </w:num>
  <w:num w:numId="6" w16cid:durableId="2053529474">
    <w:abstractNumId w:val="5"/>
  </w:num>
  <w:num w:numId="7" w16cid:durableId="907351198">
    <w:abstractNumId w:val="4"/>
  </w:num>
  <w:num w:numId="8" w16cid:durableId="1959069648">
    <w:abstractNumId w:val="8"/>
  </w:num>
  <w:num w:numId="9" w16cid:durableId="1747721471">
    <w:abstractNumId w:val="3"/>
  </w:num>
  <w:num w:numId="10" w16cid:durableId="1991133235">
    <w:abstractNumId w:val="2"/>
  </w:num>
  <w:num w:numId="11" w16cid:durableId="27339660">
    <w:abstractNumId w:val="1"/>
  </w:num>
  <w:num w:numId="12" w16cid:durableId="1234121334">
    <w:abstractNumId w:val="0"/>
  </w:num>
  <w:num w:numId="13" w16cid:durableId="528227641">
    <w:abstractNumId w:val="23"/>
  </w:num>
  <w:num w:numId="14" w16cid:durableId="1724711630">
    <w:abstractNumId w:val="24"/>
  </w:num>
  <w:num w:numId="15" w16cid:durableId="524682604">
    <w:abstractNumId w:val="30"/>
  </w:num>
  <w:num w:numId="16" w16cid:durableId="2136361905">
    <w:abstractNumId w:val="29"/>
  </w:num>
  <w:num w:numId="17" w16cid:durableId="211043130">
    <w:abstractNumId w:val="19"/>
  </w:num>
  <w:num w:numId="18" w16cid:durableId="739524740">
    <w:abstractNumId w:val="17"/>
  </w:num>
  <w:num w:numId="19" w16cid:durableId="1923223396">
    <w:abstractNumId w:val="21"/>
  </w:num>
  <w:num w:numId="20" w16cid:durableId="1796286280">
    <w:abstractNumId w:val="16"/>
  </w:num>
  <w:num w:numId="21" w16cid:durableId="1551041565">
    <w:abstractNumId w:val="11"/>
  </w:num>
  <w:num w:numId="22" w16cid:durableId="770079902">
    <w:abstractNumId w:val="14"/>
  </w:num>
  <w:num w:numId="23" w16cid:durableId="1934700887">
    <w:abstractNumId w:val="13"/>
  </w:num>
  <w:num w:numId="24" w16cid:durableId="1217163490">
    <w:abstractNumId w:val="28"/>
  </w:num>
  <w:num w:numId="25" w16cid:durableId="1233588441">
    <w:abstractNumId w:val="20"/>
  </w:num>
  <w:num w:numId="26" w16cid:durableId="1547183419">
    <w:abstractNumId w:val="10"/>
    <w:lvlOverride w:ilvl="0">
      <w:lvl w:ilvl="0">
        <w:start w:val="1"/>
        <w:numFmt w:val="bullet"/>
        <w:lvlText w:val=""/>
        <w:legacy w:legacy="1" w:legacySpace="0" w:legacyIndent="200"/>
        <w:lvlJc w:val="left"/>
        <w:rPr>
          <w:rFonts w:ascii="Symbol" w:hAnsi="Symbol" w:hint="default"/>
          <w:sz w:val="20"/>
        </w:rPr>
      </w:lvl>
    </w:lvlOverride>
  </w:num>
  <w:num w:numId="27" w16cid:durableId="1942834542">
    <w:abstractNumId w:val="31"/>
  </w:num>
  <w:num w:numId="28" w16cid:durableId="2101026416">
    <w:abstractNumId w:val="12"/>
  </w:num>
  <w:num w:numId="29" w16cid:durableId="1746731234">
    <w:abstractNumId w:val="22"/>
  </w:num>
  <w:num w:numId="30" w16cid:durableId="278996626">
    <w:abstractNumId w:val="27"/>
  </w:num>
  <w:num w:numId="31" w16cid:durableId="139154553">
    <w:abstractNumId w:val="25"/>
  </w:num>
  <w:num w:numId="32" w16cid:durableId="193130496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8"/>
    <w:rsid w:val="00054BCD"/>
    <w:rsid w:val="000554B9"/>
    <w:rsid w:val="0005700B"/>
    <w:rsid w:val="00084EEF"/>
    <w:rsid w:val="000B5EE6"/>
    <w:rsid w:val="000C5CC2"/>
    <w:rsid w:val="00114A93"/>
    <w:rsid w:val="0012764A"/>
    <w:rsid w:val="001439A1"/>
    <w:rsid w:val="001B4447"/>
    <w:rsid w:val="001C2C90"/>
    <w:rsid w:val="001D42A2"/>
    <w:rsid w:val="00203BC0"/>
    <w:rsid w:val="00204FA2"/>
    <w:rsid w:val="002063FD"/>
    <w:rsid w:val="002173BB"/>
    <w:rsid w:val="002367AD"/>
    <w:rsid w:val="00253407"/>
    <w:rsid w:val="00255478"/>
    <w:rsid w:val="002A2428"/>
    <w:rsid w:val="002A35AD"/>
    <w:rsid w:val="002C209F"/>
    <w:rsid w:val="003105EA"/>
    <w:rsid w:val="00314A3D"/>
    <w:rsid w:val="00326581"/>
    <w:rsid w:val="0036548F"/>
    <w:rsid w:val="00366BF7"/>
    <w:rsid w:val="0038038A"/>
    <w:rsid w:val="0039567D"/>
    <w:rsid w:val="003A4D8F"/>
    <w:rsid w:val="003B27CD"/>
    <w:rsid w:val="003B72DC"/>
    <w:rsid w:val="003E118B"/>
    <w:rsid w:val="003E350F"/>
    <w:rsid w:val="003E42AA"/>
    <w:rsid w:val="004017CF"/>
    <w:rsid w:val="00412FDA"/>
    <w:rsid w:val="004778CF"/>
    <w:rsid w:val="004A3EAD"/>
    <w:rsid w:val="004E308F"/>
    <w:rsid w:val="004E3C82"/>
    <w:rsid w:val="00522CD8"/>
    <w:rsid w:val="00551E56"/>
    <w:rsid w:val="00584E17"/>
    <w:rsid w:val="005A02EE"/>
    <w:rsid w:val="005B305C"/>
    <w:rsid w:val="005B31DC"/>
    <w:rsid w:val="005D2207"/>
    <w:rsid w:val="005D65A4"/>
    <w:rsid w:val="005E28D1"/>
    <w:rsid w:val="005F7FD4"/>
    <w:rsid w:val="006023DE"/>
    <w:rsid w:val="00604831"/>
    <w:rsid w:val="00606341"/>
    <w:rsid w:val="00611E2C"/>
    <w:rsid w:val="006218DF"/>
    <w:rsid w:val="00627732"/>
    <w:rsid w:val="006340C7"/>
    <w:rsid w:val="006645F3"/>
    <w:rsid w:val="006C301B"/>
    <w:rsid w:val="006E0BC8"/>
    <w:rsid w:val="00726003"/>
    <w:rsid w:val="00737A97"/>
    <w:rsid w:val="00756271"/>
    <w:rsid w:val="00762017"/>
    <w:rsid w:val="007650C4"/>
    <w:rsid w:val="007854F1"/>
    <w:rsid w:val="007A090C"/>
    <w:rsid w:val="007A5D93"/>
    <w:rsid w:val="007D4BCA"/>
    <w:rsid w:val="007F462A"/>
    <w:rsid w:val="00860995"/>
    <w:rsid w:val="00870B05"/>
    <w:rsid w:val="00877985"/>
    <w:rsid w:val="008C5FC2"/>
    <w:rsid w:val="008D6967"/>
    <w:rsid w:val="008D6F5A"/>
    <w:rsid w:val="008E7AC9"/>
    <w:rsid w:val="00910029"/>
    <w:rsid w:val="0091773A"/>
    <w:rsid w:val="00923A9A"/>
    <w:rsid w:val="0094404B"/>
    <w:rsid w:val="00950D76"/>
    <w:rsid w:val="009605A4"/>
    <w:rsid w:val="009D0B33"/>
    <w:rsid w:val="009D2EB6"/>
    <w:rsid w:val="009D3F7C"/>
    <w:rsid w:val="009D5903"/>
    <w:rsid w:val="009F6832"/>
    <w:rsid w:val="00A160EA"/>
    <w:rsid w:val="00A23BAF"/>
    <w:rsid w:val="00A267CC"/>
    <w:rsid w:val="00A571E0"/>
    <w:rsid w:val="00A679A1"/>
    <w:rsid w:val="00A95617"/>
    <w:rsid w:val="00AA73B2"/>
    <w:rsid w:val="00AC0085"/>
    <w:rsid w:val="00AE3BFB"/>
    <w:rsid w:val="00B01C07"/>
    <w:rsid w:val="00B13103"/>
    <w:rsid w:val="00B31084"/>
    <w:rsid w:val="00B35DEE"/>
    <w:rsid w:val="00B61DB0"/>
    <w:rsid w:val="00B66090"/>
    <w:rsid w:val="00BC1254"/>
    <w:rsid w:val="00BD28E6"/>
    <w:rsid w:val="00BD666B"/>
    <w:rsid w:val="00C04F7F"/>
    <w:rsid w:val="00C20839"/>
    <w:rsid w:val="00C320F9"/>
    <w:rsid w:val="00C34DD1"/>
    <w:rsid w:val="00C450CD"/>
    <w:rsid w:val="00C45294"/>
    <w:rsid w:val="00C46400"/>
    <w:rsid w:val="00C56635"/>
    <w:rsid w:val="00CA711E"/>
    <w:rsid w:val="00CB1B9E"/>
    <w:rsid w:val="00CC08CF"/>
    <w:rsid w:val="00CF2C5B"/>
    <w:rsid w:val="00CF3AF6"/>
    <w:rsid w:val="00D1170D"/>
    <w:rsid w:val="00D24E95"/>
    <w:rsid w:val="00D337FD"/>
    <w:rsid w:val="00D61A8A"/>
    <w:rsid w:val="00D61BED"/>
    <w:rsid w:val="00D77357"/>
    <w:rsid w:val="00D859D4"/>
    <w:rsid w:val="00D925D1"/>
    <w:rsid w:val="00DD0972"/>
    <w:rsid w:val="00E22C36"/>
    <w:rsid w:val="00E37B28"/>
    <w:rsid w:val="00E54A88"/>
    <w:rsid w:val="00EC1111"/>
    <w:rsid w:val="00EE15A9"/>
    <w:rsid w:val="00F008CA"/>
    <w:rsid w:val="00F122F3"/>
    <w:rsid w:val="00F30EE4"/>
    <w:rsid w:val="00F36E3D"/>
    <w:rsid w:val="00F37299"/>
    <w:rsid w:val="00F52A48"/>
    <w:rsid w:val="00F57AC0"/>
    <w:rsid w:val="00F71274"/>
    <w:rsid w:val="00F77BAC"/>
    <w:rsid w:val="00FA2D16"/>
    <w:rsid w:val="00FB27B1"/>
    <w:rsid w:val="00FB531B"/>
    <w:rsid w:val="00FB5B92"/>
    <w:rsid w:val="00F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597E8"/>
  <w15:chartTrackingRefBased/>
  <w15:docId w15:val="{B2F6F0FE-6ED5-4355-B0B5-7D6E30F3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 webb"/>
    <w:qFormat/>
    <w:rPr>
      <w:sz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color w:val="800000"/>
      <w:sz w:val="2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D69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Pr>
      <w:lang w:val="en-GB" w:eastAsia="sv-SE"/>
    </w:rPr>
  </w:style>
  <w:style w:type="paragraph" w:customStyle="1" w:styleId="1">
    <w:name w:val="スタイル1"/>
    <w:basedOn w:val="Normal"/>
    <w:pPr>
      <w:widowControl w:val="0"/>
      <w:numPr>
        <w:numId w:val="2"/>
      </w:numPr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Normalcentr">
    <w:name w:val="Block Text"/>
    <w:basedOn w:val="Normal"/>
    <w:pPr>
      <w:spacing w:after="120"/>
      <w:ind w:left="1440" w:right="1440"/>
    </w:pPr>
    <w:rPr>
      <w:lang w:val="en-CA"/>
    </w:rPr>
  </w:style>
  <w:style w:type="character" w:styleId="lev">
    <w:name w:val="Strong"/>
    <w:qFormat/>
    <w:rPr>
      <w:b/>
      <w:bCs/>
    </w:rPr>
  </w:style>
  <w:style w:type="paragraph" w:styleId="Listepuces">
    <w:name w:val="List Bullet"/>
    <w:basedOn w:val="Normal"/>
    <w:autoRedefine/>
    <w:pPr>
      <w:numPr>
        <w:numId w:val="3"/>
      </w:numPr>
    </w:pPr>
    <w:rPr>
      <w:lang w:val="en-CA"/>
    </w:rPr>
  </w:style>
  <w:style w:type="paragraph" w:styleId="Listepuces2">
    <w:name w:val="List Bullet 2"/>
    <w:basedOn w:val="Normal"/>
    <w:autoRedefine/>
    <w:pPr>
      <w:numPr>
        <w:numId w:val="4"/>
      </w:numPr>
      <w:tabs>
        <w:tab w:val="clear" w:pos="643"/>
        <w:tab w:val="num" w:pos="720"/>
      </w:tabs>
      <w:ind w:left="720"/>
    </w:pPr>
    <w:rPr>
      <w:lang w:val="en-CA"/>
    </w:rPr>
  </w:style>
  <w:style w:type="paragraph" w:styleId="Listepuces3">
    <w:name w:val="List Bullet 3"/>
    <w:basedOn w:val="Normal"/>
    <w:autoRedefine/>
    <w:pPr>
      <w:numPr>
        <w:numId w:val="5"/>
      </w:numPr>
      <w:tabs>
        <w:tab w:val="clear" w:pos="926"/>
        <w:tab w:val="num" w:pos="1080"/>
      </w:tabs>
      <w:ind w:left="1080"/>
    </w:pPr>
    <w:rPr>
      <w:lang w:val="en-CA"/>
    </w:rPr>
  </w:style>
  <w:style w:type="paragraph" w:styleId="Listepuces4">
    <w:name w:val="List Bullet 4"/>
    <w:basedOn w:val="Normal"/>
    <w:autoRedefine/>
    <w:pPr>
      <w:numPr>
        <w:numId w:val="6"/>
      </w:numPr>
      <w:tabs>
        <w:tab w:val="clear" w:pos="1209"/>
        <w:tab w:val="num" w:pos="1440"/>
      </w:tabs>
      <w:ind w:left="1440"/>
    </w:pPr>
    <w:rPr>
      <w:lang w:val="en-CA"/>
    </w:rPr>
  </w:style>
  <w:style w:type="paragraph" w:styleId="Listepuces5">
    <w:name w:val="List Bullet 5"/>
    <w:basedOn w:val="Normal"/>
    <w:autoRedefine/>
    <w:pPr>
      <w:numPr>
        <w:numId w:val="7"/>
      </w:numPr>
      <w:tabs>
        <w:tab w:val="clear" w:pos="1492"/>
        <w:tab w:val="num" w:pos="1800"/>
      </w:tabs>
      <w:ind w:left="1800"/>
    </w:pPr>
    <w:rPr>
      <w:lang w:val="en-CA"/>
    </w:rPr>
  </w:style>
  <w:style w:type="paragraph" w:styleId="Listenumros">
    <w:name w:val="List Number"/>
    <w:basedOn w:val="Normal"/>
    <w:pPr>
      <w:numPr>
        <w:numId w:val="8"/>
      </w:numPr>
    </w:pPr>
    <w:rPr>
      <w:lang w:val="en-CA"/>
    </w:rPr>
  </w:style>
  <w:style w:type="paragraph" w:styleId="Listenumros2">
    <w:name w:val="List Number 2"/>
    <w:basedOn w:val="Normal"/>
    <w:pPr>
      <w:numPr>
        <w:numId w:val="9"/>
      </w:numPr>
      <w:tabs>
        <w:tab w:val="clear" w:pos="643"/>
        <w:tab w:val="num" w:pos="720"/>
      </w:tabs>
      <w:ind w:left="720"/>
    </w:pPr>
    <w:rPr>
      <w:lang w:val="en-CA"/>
    </w:rPr>
  </w:style>
  <w:style w:type="paragraph" w:styleId="Listenumros3">
    <w:name w:val="List Number 3"/>
    <w:basedOn w:val="Normal"/>
    <w:pPr>
      <w:numPr>
        <w:numId w:val="10"/>
      </w:numPr>
      <w:tabs>
        <w:tab w:val="clear" w:pos="926"/>
        <w:tab w:val="num" w:pos="1080"/>
      </w:tabs>
      <w:ind w:left="1080"/>
    </w:pPr>
    <w:rPr>
      <w:lang w:val="en-CA"/>
    </w:rPr>
  </w:style>
  <w:style w:type="paragraph" w:styleId="Listenumros4">
    <w:name w:val="List Number 4"/>
    <w:basedOn w:val="Normal"/>
    <w:pPr>
      <w:numPr>
        <w:numId w:val="11"/>
      </w:numPr>
      <w:tabs>
        <w:tab w:val="clear" w:pos="1209"/>
        <w:tab w:val="num" w:pos="1440"/>
      </w:tabs>
      <w:ind w:left="1440"/>
    </w:pPr>
    <w:rPr>
      <w:lang w:val="en-CA"/>
    </w:rPr>
  </w:style>
  <w:style w:type="paragraph" w:styleId="Listenumros5">
    <w:name w:val="List Number 5"/>
    <w:basedOn w:val="Normal"/>
    <w:pPr>
      <w:numPr>
        <w:numId w:val="12"/>
      </w:numPr>
      <w:tabs>
        <w:tab w:val="clear" w:pos="1492"/>
        <w:tab w:val="num" w:pos="1800"/>
      </w:tabs>
      <w:ind w:left="1800"/>
    </w:pPr>
    <w:rPr>
      <w:lang w:val="en-CA"/>
    </w:rPr>
  </w:style>
  <w:style w:type="paragraph" w:styleId="AdresseHTML">
    <w:name w:val="HTML Address"/>
    <w:aliases w:val=" adress"/>
    <w:basedOn w:val="Normal"/>
    <w:rPr>
      <w:i/>
      <w:iCs/>
    </w:rPr>
  </w:style>
  <w:style w:type="paragraph" w:styleId="PrformatHTML">
    <w:name w:val="HTML Preformatted"/>
    <w:aliases w:val=" förformaterad"/>
    <w:basedOn w:val="Normal"/>
    <w:rPr>
      <w:rFonts w:ascii="Courier New" w:hAnsi="Courier New" w:cs="Courier New"/>
      <w:sz w:val="20"/>
    </w:rPr>
  </w:style>
  <w:style w:type="paragraph" w:styleId="Paragraphedeliste">
    <w:name w:val="List Paragraph"/>
    <w:basedOn w:val="Normal"/>
    <w:uiPriority w:val="34"/>
    <w:qFormat/>
    <w:rsid w:val="004017CF"/>
    <w:pPr>
      <w:ind w:left="720"/>
    </w:pPr>
  </w:style>
  <w:style w:type="table" w:styleId="Tableauliste1">
    <w:name w:val="Table List 1"/>
    <w:basedOn w:val="TableauNormal"/>
    <w:rsid w:val="004017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4017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5">
    <w:name w:val="font5"/>
    <w:basedOn w:val="Normal"/>
    <w:rsid w:val="00BD666B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</w:rPr>
  </w:style>
  <w:style w:type="character" w:styleId="Lienhypertextesuivivisit">
    <w:name w:val="FollowedHyperlink"/>
    <w:rsid w:val="009D0B33"/>
    <w:rPr>
      <w:color w:val="800080"/>
      <w:u w:val="single"/>
    </w:rPr>
  </w:style>
  <w:style w:type="table" w:customStyle="1" w:styleId="MediumShading1-Accent11">
    <w:name w:val="Medium Shading 1 - Accent 11"/>
    <w:basedOn w:val="TableauNormal"/>
    <w:uiPriority w:val="63"/>
    <w:rsid w:val="005F7F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ausimple1">
    <w:name w:val="Table Simple 1"/>
    <w:basedOn w:val="TableauNormal"/>
    <w:rsid w:val="00C452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8D6F5A"/>
    <w:pPr>
      <w:spacing w:before="100" w:beforeAutospacing="1" w:after="100" w:afterAutospacing="1"/>
    </w:pPr>
    <w:rPr>
      <w:szCs w:val="24"/>
      <w:lang w:val="sv-SE" w:eastAsia="sv-SE"/>
    </w:rPr>
  </w:style>
  <w:style w:type="paragraph" w:styleId="Textebrut">
    <w:name w:val="Plain Text"/>
    <w:basedOn w:val="Normal"/>
    <w:link w:val="TextebrutCar"/>
    <w:uiPriority w:val="99"/>
    <w:unhideWhenUsed/>
    <w:rsid w:val="00A267CC"/>
    <w:rPr>
      <w:rFonts w:ascii="Calibri" w:eastAsia="Calibri" w:hAnsi="Calibri"/>
      <w:sz w:val="22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A267CC"/>
    <w:rPr>
      <w:rFonts w:ascii="Calibri" w:eastAsia="Calibri" w:hAnsi="Calibri"/>
      <w:sz w:val="22"/>
      <w:szCs w:val="21"/>
      <w:lang w:eastAsia="en-US"/>
    </w:rPr>
  </w:style>
  <w:style w:type="character" w:customStyle="1" w:styleId="Titre5Car">
    <w:name w:val="Titre 5 Car"/>
    <w:link w:val="Titre5"/>
    <w:semiHidden/>
    <w:rsid w:val="008D696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FAIdocsubsubtitle">
    <w:name w:val="FAI doc subsubtitle"/>
    <w:basedOn w:val="Normal"/>
    <w:autoRedefine/>
    <w:qFormat/>
    <w:rsid w:val="004778CF"/>
    <w:pPr>
      <w:tabs>
        <w:tab w:val="left" w:pos="1134"/>
      </w:tabs>
      <w:spacing w:before="120" w:after="120"/>
      <w:jc w:val="both"/>
    </w:pPr>
    <w:rPr>
      <w:rFonts w:ascii="Arial" w:hAnsi="Arial"/>
      <w:color w:val="00B0F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0240-DDFE-4080-843B-3DFE0AFD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EPAS Agenda for 2001 meeting in Berne, Switzerland</vt:lpstr>
      <vt:lpstr>CIA Safety &amp; Education </vt:lpstr>
      <vt:lpstr>Subcommittee </vt:lpstr>
      <vt:lpstr>EPAS Agenda for 2001 meeting in Berne, Switzerland</vt:lpstr>
      <vt:lpstr>EPAS Agenda for 2001 meeting in Berne, Switzerland</vt:lpstr>
    </vt:vector>
  </TitlesOfParts>
  <Company>University of Alberta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EPAS Agenda for 2001 meeting in Berne, Switzerland</dc:title>
  <dc:subject/>
  <dc:creator>Alex Nagorski</dc:creator>
  <cp:keywords/>
  <cp:lastModifiedBy>Benoit Pelard</cp:lastModifiedBy>
  <cp:revision>2</cp:revision>
  <cp:lastPrinted>2023-01-11T13:13:00Z</cp:lastPrinted>
  <dcterms:created xsi:type="dcterms:W3CDTF">2023-01-12T06:39:00Z</dcterms:created>
  <dcterms:modified xsi:type="dcterms:W3CDTF">2023-01-12T06:39:00Z</dcterms:modified>
</cp:coreProperties>
</file>