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B1D1" w14:textId="77777777" w:rsidR="004353EA" w:rsidRPr="00E75AE7" w:rsidRDefault="005E7C55">
      <w:pPr>
        <w:pStyle w:val="BodyText"/>
        <w:spacing w:line="20" w:lineRule="exact"/>
        <w:ind w:left="810"/>
        <w:rPr>
          <w:rFonts w:ascii="Times New Roman"/>
          <w:sz w:val="2"/>
          <w:lang w:val="en-GB"/>
        </w:rPr>
      </w:pPr>
      <w:r w:rsidRPr="00E75AE7">
        <w:rPr>
          <w:rFonts w:ascii="Times New Roman"/>
          <w:noProof/>
          <w:sz w:val="2"/>
          <w:lang w:val="en-GB"/>
        </w:rPr>
        <mc:AlternateContent>
          <mc:Choice Requires="wpg">
            <w:drawing>
              <wp:inline distT="0" distB="0" distL="0" distR="0" wp14:anchorId="26BAB20E" wp14:editId="26BAB20F">
                <wp:extent cx="5981065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6350"/>
                          <a:chOff x="0" y="0"/>
                          <a:chExt cx="598106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810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6350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81065" y="6350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A2FA6" id="Group 1" o:spid="_x0000_s1026" style="width:470.95pt;height:.5pt;mso-position-horizontal-relative:char;mso-position-vertical-relative:line" coordsize="59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">
                <v:shape id="Graphic 2" o:spid="_x0000_s1027" style="position:absolute;width:59810;height:63;visibility:visible;mso-wrap-style:square;v-text-anchor:top" coordsize="59810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" path="m5981065,l,,,6350r5981065,l598106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6BAB1D2" w14:textId="77777777" w:rsidR="004353EA" w:rsidRPr="00E75AE7" w:rsidRDefault="004353EA">
      <w:pPr>
        <w:pStyle w:val="BodyText"/>
        <w:spacing w:before="96"/>
        <w:rPr>
          <w:rFonts w:ascii="Times New Roman"/>
          <w:sz w:val="24"/>
          <w:lang w:val="en-GB"/>
        </w:rPr>
      </w:pPr>
    </w:p>
    <w:p w14:paraId="26BAB1D3" w14:textId="77777777" w:rsidR="004353EA" w:rsidRPr="00E75AE7" w:rsidRDefault="005E7C55">
      <w:pPr>
        <w:pStyle w:val="Heading1"/>
        <w:spacing w:before="1"/>
        <w:rPr>
          <w:lang w:val="en-GB"/>
        </w:rPr>
      </w:pPr>
      <w:bookmarkStart w:id="0" w:name="2__FAI_Controller_Appointment_and_Proced"/>
      <w:bookmarkStart w:id="1" w:name="3.4_During_the_Event"/>
      <w:bookmarkEnd w:id="0"/>
      <w:bookmarkEnd w:id="1"/>
      <w:r w:rsidRPr="00E75AE7">
        <w:rPr>
          <w:color w:val="006FC0"/>
          <w:lang w:val="en-GB"/>
        </w:rPr>
        <w:t>FINANCIAL</w:t>
      </w:r>
      <w:r w:rsidRPr="00E75AE7">
        <w:rPr>
          <w:color w:val="006FC0"/>
          <w:spacing w:val="-8"/>
          <w:lang w:val="en-GB"/>
        </w:rPr>
        <w:t xml:space="preserve"> </w:t>
      </w:r>
      <w:r w:rsidRPr="00E75AE7">
        <w:rPr>
          <w:color w:val="006FC0"/>
          <w:lang w:val="en-GB"/>
        </w:rPr>
        <w:t>DATA</w:t>
      </w:r>
      <w:r w:rsidRPr="00E75AE7">
        <w:rPr>
          <w:color w:val="006FC0"/>
          <w:spacing w:val="-7"/>
          <w:lang w:val="en-GB"/>
        </w:rPr>
        <w:t xml:space="preserve"> </w:t>
      </w:r>
      <w:r w:rsidRPr="00E75AE7">
        <w:rPr>
          <w:color w:val="006FC0"/>
          <w:lang w:val="en-GB"/>
        </w:rPr>
        <w:t>AND</w:t>
      </w:r>
      <w:r w:rsidRPr="00E75AE7">
        <w:rPr>
          <w:color w:val="006FC0"/>
          <w:spacing w:val="-7"/>
          <w:lang w:val="en-GB"/>
        </w:rPr>
        <w:t xml:space="preserve"> </w:t>
      </w:r>
      <w:r w:rsidRPr="00E75AE7">
        <w:rPr>
          <w:color w:val="006FC0"/>
          <w:lang w:val="en-GB"/>
        </w:rPr>
        <w:t>COMPETITION</w:t>
      </w:r>
      <w:r w:rsidRPr="00E75AE7">
        <w:rPr>
          <w:color w:val="006FC0"/>
          <w:spacing w:val="-7"/>
          <w:lang w:val="en-GB"/>
        </w:rPr>
        <w:t xml:space="preserve"> </w:t>
      </w:r>
      <w:r w:rsidRPr="00E75AE7">
        <w:rPr>
          <w:color w:val="006FC0"/>
          <w:spacing w:val="-2"/>
          <w:lang w:val="en-GB"/>
        </w:rPr>
        <w:t>STATISTICS</w:t>
      </w:r>
    </w:p>
    <w:p w14:paraId="26BAB1D4" w14:textId="77777777" w:rsidR="004353EA" w:rsidRPr="00E75AE7" w:rsidRDefault="004353EA">
      <w:pPr>
        <w:pStyle w:val="BodyText"/>
        <w:spacing w:before="227"/>
        <w:rPr>
          <w:b/>
          <w:lang w:val="en-GB"/>
        </w:rPr>
      </w:pPr>
    </w:p>
    <w:p w14:paraId="26BAB1D5" w14:textId="77777777" w:rsidR="004353EA" w:rsidRPr="00E75AE7" w:rsidRDefault="005E7C55" w:rsidP="00BF5F11">
      <w:pPr>
        <w:tabs>
          <w:tab w:val="left" w:pos="8073"/>
        </w:tabs>
        <w:ind w:left="993"/>
        <w:rPr>
          <w:sz w:val="20"/>
          <w:lang w:val="en-GB"/>
        </w:rPr>
      </w:pPr>
      <w:bookmarkStart w:id="2" w:name="2.1_Appointment"/>
      <w:bookmarkEnd w:id="2"/>
      <w:r w:rsidRPr="00E75AE7">
        <w:rPr>
          <w:sz w:val="20"/>
          <w:lang w:val="en-GB"/>
        </w:rPr>
        <w:t>FAI CONTROLLER:</w:t>
      </w:r>
      <w:r w:rsidRPr="00E75AE7">
        <w:rPr>
          <w:spacing w:val="75"/>
          <w:sz w:val="20"/>
          <w:lang w:val="en-GB"/>
        </w:rPr>
        <w:t xml:space="preserve"> </w:t>
      </w:r>
      <w:r w:rsidRPr="00E75AE7">
        <w:rPr>
          <w:sz w:val="20"/>
          <w:u w:val="dotted"/>
          <w:lang w:val="en-GB"/>
        </w:rPr>
        <w:tab/>
      </w:r>
    </w:p>
    <w:p w14:paraId="26BAB1D6" w14:textId="77777777" w:rsidR="004353EA" w:rsidRPr="00E75AE7" w:rsidRDefault="004353EA" w:rsidP="00BF5F11">
      <w:pPr>
        <w:pStyle w:val="BodyText"/>
        <w:spacing w:before="152"/>
        <w:ind w:left="993"/>
        <w:rPr>
          <w:lang w:val="en-GB"/>
        </w:rPr>
      </w:pPr>
    </w:p>
    <w:p w14:paraId="26BAB1D7" w14:textId="08B6A2D1" w:rsidR="004353EA" w:rsidRPr="00E75AE7" w:rsidRDefault="00BF5F11" w:rsidP="00BF5F11">
      <w:pPr>
        <w:tabs>
          <w:tab w:val="left" w:pos="8072"/>
        </w:tabs>
        <w:ind w:left="993"/>
        <w:rPr>
          <w:sz w:val="20"/>
          <w:lang w:val="en-GB"/>
        </w:rPr>
      </w:pPr>
      <w:r w:rsidRPr="00E75AE7">
        <w:rPr>
          <w:sz w:val="20"/>
          <w:lang w:val="en-GB"/>
        </w:rPr>
        <w:t>N</w:t>
      </w:r>
      <w:r w:rsidR="005E7C55" w:rsidRPr="00E75AE7">
        <w:rPr>
          <w:sz w:val="20"/>
          <w:lang w:val="en-GB"/>
        </w:rPr>
        <w:t xml:space="preserve">AME OF COMPETITION: </w:t>
      </w:r>
      <w:r w:rsidR="005E7C55" w:rsidRPr="00E75AE7">
        <w:rPr>
          <w:sz w:val="20"/>
          <w:u w:val="dotted"/>
          <w:lang w:val="en-GB"/>
        </w:rPr>
        <w:tab/>
      </w:r>
    </w:p>
    <w:p w14:paraId="26BAB1D8" w14:textId="77777777" w:rsidR="004353EA" w:rsidRPr="00E75AE7" w:rsidRDefault="004353EA" w:rsidP="00BF5F11">
      <w:pPr>
        <w:pStyle w:val="BodyText"/>
        <w:spacing w:before="120"/>
        <w:ind w:left="993"/>
        <w:rPr>
          <w:lang w:val="en-GB"/>
        </w:rPr>
      </w:pPr>
    </w:p>
    <w:p w14:paraId="26BAB1D9" w14:textId="77777777" w:rsidR="004353EA" w:rsidRPr="00E75AE7" w:rsidRDefault="005E7C55" w:rsidP="00BF5F11">
      <w:pPr>
        <w:tabs>
          <w:tab w:val="left" w:pos="8022"/>
        </w:tabs>
        <w:ind w:left="993"/>
        <w:rPr>
          <w:sz w:val="20"/>
          <w:lang w:val="en-GB"/>
        </w:rPr>
      </w:pPr>
      <w:bookmarkStart w:id="3" w:name="3_FAI_Controller_Duties"/>
      <w:bookmarkEnd w:id="3"/>
      <w:r w:rsidRPr="00E75AE7">
        <w:rPr>
          <w:sz w:val="20"/>
          <w:lang w:val="en-GB"/>
        </w:rPr>
        <w:t xml:space="preserve">DATE OF COMPETITION: </w:t>
      </w:r>
      <w:r w:rsidRPr="00E75AE7">
        <w:rPr>
          <w:sz w:val="20"/>
          <w:u w:val="dotted"/>
          <w:lang w:val="en-GB"/>
        </w:rPr>
        <w:tab/>
      </w:r>
    </w:p>
    <w:p w14:paraId="26BAB1DA" w14:textId="77777777" w:rsidR="004353EA" w:rsidRPr="00E75AE7" w:rsidRDefault="004353EA" w:rsidP="00BF5F11">
      <w:pPr>
        <w:pStyle w:val="BodyText"/>
        <w:spacing w:before="120"/>
        <w:ind w:left="993"/>
        <w:rPr>
          <w:lang w:val="en-GB"/>
        </w:rPr>
      </w:pPr>
    </w:p>
    <w:p w14:paraId="26BAB1DB" w14:textId="2433DF04" w:rsidR="004353EA" w:rsidRPr="00E75AE7" w:rsidRDefault="005E7C55" w:rsidP="00BF5F11">
      <w:pPr>
        <w:tabs>
          <w:tab w:val="left" w:pos="3160"/>
          <w:tab w:val="left" w:pos="7621"/>
        </w:tabs>
        <w:ind w:left="993"/>
        <w:rPr>
          <w:sz w:val="20"/>
          <w:lang w:val="en-GB"/>
        </w:rPr>
      </w:pPr>
      <w:bookmarkStart w:id="4" w:name="3.1_Before_the_Event"/>
      <w:bookmarkEnd w:id="4"/>
      <w:r w:rsidRPr="00E75AE7">
        <w:rPr>
          <w:b/>
          <w:sz w:val="20"/>
          <w:lang w:val="en-GB"/>
        </w:rPr>
        <w:t xml:space="preserve">Application Fee </w:t>
      </w:r>
      <w:r w:rsidRPr="00E75AE7">
        <w:rPr>
          <w:sz w:val="20"/>
          <w:lang w:val="en-GB"/>
        </w:rPr>
        <w:t xml:space="preserve">: </w:t>
      </w:r>
      <w:r w:rsidRPr="00E75AE7">
        <w:rPr>
          <w:rFonts w:ascii="Times New Roman"/>
          <w:sz w:val="20"/>
          <w:u w:val="dotted"/>
          <w:lang w:val="en-GB"/>
        </w:rPr>
        <w:tab/>
      </w:r>
      <w:r w:rsidR="00BF5F11" w:rsidRPr="00E75AE7">
        <w:rPr>
          <w:rFonts w:ascii="Times New Roman"/>
          <w:sz w:val="20"/>
          <w:u w:val="dotted"/>
          <w:lang w:val="en-GB"/>
        </w:rPr>
        <w:t>…………………</w:t>
      </w:r>
      <w:r w:rsidR="00BF5F11" w:rsidRPr="00E75AE7">
        <w:rPr>
          <w:rFonts w:ascii="Times New Roman"/>
          <w:sz w:val="20"/>
          <w:u w:val="dotted"/>
          <w:lang w:val="en-GB"/>
        </w:rPr>
        <w:t xml:space="preserve"> </w:t>
      </w:r>
      <w:r w:rsidRPr="00E75AE7">
        <w:rPr>
          <w:sz w:val="20"/>
          <w:u w:val="dotted"/>
          <w:lang w:val="en-GB"/>
        </w:rPr>
        <w:t>CHF</w:t>
      </w:r>
      <w:r w:rsidRPr="00E75AE7">
        <w:rPr>
          <w:spacing w:val="54"/>
          <w:sz w:val="20"/>
          <w:u w:val="dotted"/>
          <w:lang w:val="en-GB"/>
        </w:rPr>
        <w:t xml:space="preserve"> </w:t>
      </w:r>
      <w:r w:rsidRPr="00E75AE7">
        <w:rPr>
          <w:sz w:val="20"/>
          <w:u w:val="dotted"/>
          <w:lang w:val="en-GB"/>
        </w:rPr>
        <w:t>(paid</w:t>
      </w:r>
      <w:r w:rsidRPr="00E75AE7">
        <w:rPr>
          <w:spacing w:val="5"/>
          <w:sz w:val="20"/>
          <w:u w:val="dotted"/>
          <w:lang w:val="en-GB"/>
        </w:rPr>
        <w:t xml:space="preserve"> </w:t>
      </w:r>
      <w:r w:rsidRPr="00E75AE7">
        <w:rPr>
          <w:sz w:val="20"/>
          <w:u w:val="dotted"/>
          <w:lang w:val="en-GB"/>
        </w:rPr>
        <w:t>at</w:t>
      </w:r>
      <w:r w:rsidRPr="00E75AE7">
        <w:rPr>
          <w:spacing w:val="-1"/>
          <w:sz w:val="20"/>
          <w:u w:val="dotted"/>
          <w:lang w:val="en-GB"/>
        </w:rPr>
        <w:t xml:space="preserve"> </w:t>
      </w:r>
      <w:r w:rsidRPr="00E75AE7">
        <w:rPr>
          <w:sz w:val="20"/>
          <w:u w:val="dotted"/>
          <w:lang w:val="en-GB"/>
        </w:rPr>
        <w:t>time</w:t>
      </w:r>
      <w:r w:rsidRPr="00E75AE7">
        <w:rPr>
          <w:spacing w:val="-1"/>
          <w:sz w:val="20"/>
          <w:u w:val="dotted"/>
          <w:lang w:val="en-GB"/>
        </w:rPr>
        <w:t xml:space="preserve"> </w:t>
      </w:r>
      <w:r w:rsidRPr="00E75AE7">
        <w:rPr>
          <w:sz w:val="20"/>
          <w:u w:val="dotted"/>
          <w:lang w:val="en-GB"/>
        </w:rPr>
        <w:t>of</w:t>
      </w:r>
      <w:r w:rsidRPr="00E75AE7">
        <w:rPr>
          <w:spacing w:val="-1"/>
          <w:sz w:val="20"/>
          <w:u w:val="dotted"/>
          <w:lang w:val="en-GB"/>
        </w:rPr>
        <w:t xml:space="preserve"> </w:t>
      </w:r>
      <w:r w:rsidRPr="00E75AE7">
        <w:rPr>
          <w:sz w:val="20"/>
          <w:u w:val="dotted"/>
          <w:lang w:val="en-GB"/>
        </w:rPr>
        <w:t>bid)</w:t>
      </w:r>
      <w:r w:rsidRPr="00E75AE7">
        <w:rPr>
          <w:spacing w:val="34"/>
          <w:sz w:val="20"/>
          <w:lang w:val="en-GB"/>
        </w:rPr>
        <w:t xml:space="preserve"> </w:t>
      </w:r>
      <w:r w:rsidR="00BF5F11" w:rsidRPr="00E75AE7">
        <w:rPr>
          <w:spacing w:val="34"/>
          <w:sz w:val="20"/>
          <w:lang w:val="en-GB"/>
        </w:rPr>
        <w:tab/>
      </w:r>
      <w:r w:rsidRPr="00E75AE7">
        <w:rPr>
          <w:sz w:val="20"/>
          <w:lang w:val="en-GB"/>
        </w:rPr>
        <w:t>Date:</w:t>
      </w:r>
      <w:r w:rsidRPr="00E75AE7">
        <w:rPr>
          <w:spacing w:val="3"/>
          <w:sz w:val="20"/>
          <w:lang w:val="en-GB"/>
        </w:rPr>
        <w:t xml:space="preserve"> </w:t>
      </w:r>
      <w:r w:rsidR="00BF5F11" w:rsidRPr="00E75AE7">
        <w:rPr>
          <w:spacing w:val="3"/>
          <w:sz w:val="20"/>
          <w:lang w:val="en-GB"/>
        </w:rPr>
        <w:t xml:space="preserve"> </w:t>
      </w:r>
      <w:r w:rsidRPr="00E75AE7">
        <w:rPr>
          <w:sz w:val="20"/>
          <w:u w:val="single"/>
          <w:lang w:val="en-GB"/>
        </w:rPr>
        <w:tab/>
      </w:r>
      <w:r w:rsidR="00BF5F11" w:rsidRPr="00E75AE7">
        <w:rPr>
          <w:sz w:val="20"/>
          <w:u w:val="single"/>
          <w:lang w:val="en-GB"/>
        </w:rPr>
        <w:tab/>
      </w:r>
    </w:p>
    <w:p w14:paraId="26BAB1DC" w14:textId="77777777" w:rsidR="004353EA" w:rsidRPr="00E75AE7" w:rsidRDefault="004353EA" w:rsidP="00BF5F11">
      <w:pPr>
        <w:pStyle w:val="BodyText"/>
        <w:tabs>
          <w:tab w:val="left" w:pos="7621"/>
        </w:tabs>
        <w:spacing w:before="121"/>
        <w:ind w:left="993"/>
        <w:rPr>
          <w:lang w:val="en-GB"/>
        </w:rPr>
      </w:pPr>
    </w:p>
    <w:p w14:paraId="26BAB1DD" w14:textId="74FF6009" w:rsidR="004353EA" w:rsidRPr="00E75AE7" w:rsidRDefault="00BF5F11" w:rsidP="00BF5F11">
      <w:pPr>
        <w:pStyle w:val="BodyText"/>
        <w:tabs>
          <w:tab w:val="left" w:pos="4671"/>
          <w:tab w:val="left" w:pos="7621"/>
          <w:tab w:val="left" w:pos="9416"/>
        </w:tabs>
        <w:ind w:left="993"/>
        <w:rPr>
          <w:lang w:val="en-GB"/>
        </w:rPr>
      </w:pPr>
      <w:bookmarkStart w:id="5" w:name="1_FAI_Controller_Guide"/>
      <w:bookmarkStart w:id="6" w:name="3.5_At_the_Conclusion_of_the_Event"/>
      <w:bookmarkEnd w:id="5"/>
      <w:bookmarkEnd w:id="6"/>
      <w:r w:rsidRPr="00E75AE7">
        <w:rPr>
          <w:b/>
          <w:lang w:val="en-GB"/>
        </w:rPr>
        <w:t>Performance Bond</w:t>
      </w:r>
      <w:r w:rsidR="005E7C55" w:rsidRPr="00E75AE7">
        <w:rPr>
          <w:lang w:val="en-GB"/>
        </w:rPr>
        <w:t xml:space="preserve">: </w:t>
      </w:r>
      <w:r w:rsidR="005E7C55" w:rsidRPr="00E75AE7">
        <w:rPr>
          <w:rFonts w:ascii="Times New Roman"/>
          <w:u w:val="dotted"/>
          <w:lang w:val="en-GB"/>
        </w:rPr>
        <w:tab/>
      </w:r>
      <w:r w:rsidR="005E7C55" w:rsidRPr="00E75AE7">
        <w:rPr>
          <w:u w:val="dotted"/>
          <w:lang w:val="en-GB"/>
        </w:rPr>
        <w:t>CH</w:t>
      </w:r>
      <w:r w:rsidR="005E7C55" w:rsidRPr="00E75AE7">
        <w:rPr>
          <w:lang w:val="en-GB"/>
        </w:rPr>
        <w:t>F</w:t>
      </w:r>
      <w:r w:rsidR="005E7C55" w:rsidRPr="00E75AE7">
        <w:rPr>
          <w:spacing w:val="56"/>
          <w:lang w:val="en-GB"/>
        </w:rPr>
        <w:t xml:space="preserve"> </w:t>
      </w:r>
      <w:r w:rsidR="005E7C55" w:rsidRPr="00E75AE7">
        <w:rPr>
          <w:lang w:val="en-GB"/>
        </w:rPr>
        <w:t>(30</w:t>
      </w:r>
      <w:r w:rsidR="005E7C55" w:rsidRPr="00E75AE7">
        <w:rPr>
          <w:spacing w:val="4"/>
          <w:lang w:val="en-GB"/>
        </w:rPr>
        <w:t xml:space="preserve"> </w:t>
      </w:r>
      <w:r w:rsidR="005E7C55" w:rsidRPr="00E75AE7">
        <w:rPr>
          <w:lang w:val="en-GB"/>
        </w:rPr>
        <w:t>days &lt;competition)</w:t>
      </w:r>
      <w:r w:rsidR="005E7C55" w:rsidRPr="00E75AE7">
        <w:rPr>
          <w:spacing w:val="-1"/>
          <w:lang w:val="en-GB"/>
        </w:rPr>
        <w:t xml:space="preserve"> </w:t>
      </w:r>
      <w:r w:rsidRPr="00E75AE7">
        <w:rPr>
          <w:spacing w:val="-1"/>
          <w:lang w:val="en-GB"/>
        </w:rPr>
        <w:tab/>
      </w:r>
      <w:r w:rsidR="005E7C55" w:rsidRPr="00E75AE7">
        <w:rPr>
          <w:lang w:val="en-GB"/>
        </w:rPr>
        <w:t>Date:</w:t>
      </w:r>
      <w:r w:rsidR="005E7C55" w:rsidRPr="00E75AE7">
        <w:rPr>
          <w:spacing w:val="-1"/>
          <w:lang w:val="en-GB"/>
        </w:rPr>
        <w:t xml:space="preserve"> </w:t>
      </w:r>
      <w:r w:rsidR="005E7C55" w:rsidRPr="00E75AE7">
        <w:rPr>
          <w:u w:val="single"/>
          <w:lang w:val="en-GB"/>
        </w:rPr>
        <w:tab/>
      </w:r>
    </w:p>
    <w:p w14:paraId="26BAB1DE" w14:textId="77777777" w:rsidR="004353EA" w:rsidRPr="00E75AE7" w:rsidRDefault="004353EA" w:rsidP="00BF5F11">
      <w:pPr>
        <w:pStyle w:val="BodyText"/>
        <w:spacing w:before="7"/>
        <w:ind w:left="993"/>
        <w:rPr>
          <w:lang w:val="en-GB"/>
        </w:rPr>
      </w:pPr>
    </w:p>
    <w:p w14:paraId="26BAB1DF" w14:textId="77777777" w:rsidR="004353EA" w:rsidRPr="00E75AE7" w:rsidRDefault="005E7C55" w:rsidP="00BF5F11">
      <w:pPr>
        <w:pStyle w:val="Heading1"/>
        <w:ind w:left="993"/>
        <w:rPr>
          <w:lang w:val="en-GB"/>
        </w:rPr>
      </w:pPr>
      <w:bookmarkStart w:id="7" w:name="1.1_Organisation,_Authority_and_Regulati"/>
      <w:bookmarkEnd w:id="7"/>
      <w:r w:rsidRPr="00E75AE7">
        <w:rPr>
          <w:lang w:val="en-GB"/>
        </w:rPr>
        <w:t>Preliminary</w:t>
      </w:r>
      <w:r w:rsidRPr="00E75AE7">
        <w:rPr>
          <w:spacing w:val="-11"/>
          <w:lang w:val="en-GB"/>
        </w:rPr>
        <w:t xml:space="preserve"> </w:t>
      </w:r>
      <w:r w:rsidRPr="00E75AE7">
        <w:rPr>
          <w:lang w:val="en-GB"/>
        </w:rPr>
        <w:t>Sanction</w:t>
      </w:r>
      <w:r w:rsidRPr="00E75AE7">
        <w:rPr>
          <w:spacing w:val="-3"/>
          <w:lang w:val="en-GB"/>
        </w:rPr>
        <w:t xml:space="preserve"> </w:t>
      </w:r>
      <w:r w:rsidRPr="00E75AE7">
        <w:rPr>
          <w:spacing w:val="-5"/>
          <w:lang w:val="en-GB"/>
        </w:rPr>
        <w:t>Fee</w:t>
      </w:r>
    </w:p>
    <w:p w14:paraId="26BAB1E0" w14:textId="77777777" w:rsidR="004353EA" w:rsidRPr="00E75AE7" w:rsidRDefault="004353EA">
      <w:pPr>
        <w:pStyle w:val="BodyText"/>
        <w:spacing w:before="104" w:after="1"/>
        <w:rPr>
          <w:b/>
          <w:lang w:val="en-GB"/>
        </w:rPr>
      </w:pPr>
    </w:p>
    <w:tbl>
      <w:tblPr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822"/>
      </w:tblGrid>
      <w:tr w:rsidR="004353EA" w:rsidRPr="00E75AE7" w14:paraId="26BAB1E3" w14:textId="77777777">
        <w:trPr>
          <w:trHeight w:val="625"/>
        </w:trPr>
        <w:tc>
          <w:tcPr>
            <w:tcW w:w="4822" w:type="dxa"/>
          </w:tcPr>
          <w:p w14:paraId="26BAB1E1" w14:textId="77777777" w:rsidR="004353EA" w:rsidRPr="00E75AE7" w:rsidRDefault="005E7C55">
            <w:pPr>
              <w:pStyle w:val="TableParagraph"/>
              <w:spacing w:before="52"/>
              <w:ind w:left="768"/>
              <w:rPr>
                <w:sz w:val="20"/>
                <w:lang w:val="en-GB"/>
              </w:rPr>
            </w:pPr>
            <w:bookmarkStart w:id="8" w:name="3.2_On_Arrival_at_the_Event"/>
            <w:bookmarkEnd w:id="8"/>
            <w:r w:rsidRPr="00E75AE7">
              <w:rPr>
                <w:sz w:val="20"/>
                <w:lang w:val="en-GB"/>
              </w:rPr>
              <w:t>Provisional</w:t>
            </w:r>
            <w:r w:rsidRPr="00E75AE7">
              <w:rPr>
                <w:spacing w:val="-11"/>
                <w:sz w:val="20"/>
                <w:lang w:val="en-GB"/>
              </w:rPr>
              <w:t xml:space="preserve"> </w:t>
            </w:r>
            <w:r w:rsidRPr="00E75AE7">
              <w:rPr>
                <w:spacing w:val="-2"/>
                <w:sz w:val="20"/>
                <w:lang w:val="en-GB"/>
              </w:rPr>
              <w:t>Entries</w:t>
            </w:r>
          </w:p>
        </w:tc>
        <w:tc>
          <w:tcPr>
            <w:tcW w:w="4822" w:type="dxa"/>
          </w:tcPr>
          <w:p w14:paraId="26BAB1E2" w14:textId="77777777" w:rsidR="004353EA" w:rsidRPr="00E75AE7" w:rsidRDefault="004353E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353EA" w:rsidRPr="00E75AE7" w14:paraId="26BAB1E6" w14:textId="77777777">
        <w:trPr>
          <w:trHeight w:val="625"/>
        </w:trPr>
        <w:tc>
          <w:tcPr>
            <w:tcW w:w="4822" w:type="dxa"/>
          </w:tcPr>
          <w:p w14:paraId="26BAB1E4" w14:textId="77777777" w:rsidR="004353EA" w:rsidRPr="00E75AE7" w:rsidRDefault="005E7C55">
            <w:pPr>
              <w:pStyle w:val="TableParagraph"/>
              <w:spacing w:before="52"/>
              <w:ind w:left="767"/>
              <w:rPr>
                <w:sz w:val="20"/>
                <w:lang w:val="en-GB"/>
              </w:rPr>
            </w:pPr>
            <w:r w:rsidRPr="00E75AE7">
              <w:rPr>
                <w:spacing w:val="-2"/>
                <w:sz w:val="20"/>
                <w:lang w:val="en-GB"/>
              </w:rPr>
              <w:t>Competitors</w:t>
            </w:r>
          </w:p>
        </w:tc>
        <w:tc>
          <w:tcPr>
            <w:tcW w:w="4822" w:type="dxa"/>
          </w:tcPr>
          <w:p w14:paraId="26BAB1E5" w14:textId="77777777" w:rsidR="004353EA" w:rsidRPr="00E75AE7" w:rsidRDefault="004353E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353EA" w:rsidRPr="00E75AE7" w14:paraId="26BAB1E9" w14:textId="77777777">
        <w:trPr>
          <w:trHeight w:val="625"/>
        </w:trPr>
        <w:tc>
          <w:tcPr>
            <w:tcW w:w="4822" w:type="dxa"/>
          </w:tcPr>
          <w:p w14:paraId="26BAB1E7" w14:textId="77777777" w:rsidR="004353EA" w:rsidRPr="00E75AE7" w:rsidRDefault="005E7C55">
            <w:pPr>
              <w:pStyle w:val="TableParagraph"/>
              <w:spacing w:before="52"/>
              <w:ind w:left="767"/>
              <w:rPr>
                <w:sz w:val="20"/>
                <w:lang w:val="en-GB"/>
              </w:rPr>
            </w:pPr>
            <w:r w:rsidRPr="00E75AE7">
              <w:rPr>
                <w:sz w:val="20"/>
                <w:lang w:val="en-GB"/>
              </w:rPr>
              <w:t>Eligible</w:t>
            </w:r>
            <w:r w:rsidRPr="00E75AE7">
              <w:rPr>
                <w:spacing w:val="-7"/>
                <w:sz w:val="20"/>
                <w:lang w:val="en-GB"/>
              </w:rPr>
              <w:t xml:space="preserve"> </w:t>
            </w:r>
            <w:r w:rsidRPr="00E75AE7">
              <w:rPr>
                <w:sz w:val="20"/>
                <w:lang w:val="en-GB"/>
              </w:rPr>
              <w:t>Officials</w:t>
            </w:r>
            <w:r w:rsidRPr="00E75AE7">
              <w:rPr>
                <w:spacing w:val="-6"/>
                <w:sz w:val="20"/>
                <w:lang w:val="en-GB"/>
              </w:rPr>
              <w:t xml:space="preserve"> </w:t>
            </w:r>
            <w:r w:rsidRPr="00E75AE7">
              <w:rPr>
                <w:sz w:val="20"/>
                <w:lang w:val="en-GB"/>
              </w:rPr>
              <w:t>(</w:t>
            </w:r>
            <w:proofErr w:type="spellStart"/>
            <w:r w:rsidRPr="00E75AE7">
              <w:rPr>
                <w:sz w:val="20"/>
                <w:lang w:val="en-GB"/>
              </w:rPr>
              <w:t>HoD</w:t>
            </w:r>
            <w:proofErr w:type="spellEnd"/>
            <w:r w:rsidRPr="00E75AE7">
              <w:rPr>
                <w:sz w:val="20"/>
                <w:lang w:val="en-GB"/>
              </w:rPr>
              <w:t>,</w:t>
            </w:r>
            <w:r w:rsidRPr="00E75AE7">
              <w:rPr>
                <w:spacing w:val="-8"/>
                <w:sz w:val="20"/>
                <w:lang w:val="en-GB"/>
              </w:rPr>
              <w:t xml:space="preserve"> </w:t>
            </w:r>
            <w:r w:rsidRPr="00E75AE7">
              <w:rPr>
                <w:sz w:val="20"/>
                <w:lang w:val="en-GB"/>
              </w:rPr>
              <w:t>Team</w:t>
            </w:r>
            <w:r w:rsidRPr="00E75AE7">
              <w:rPr>
                <w:spacing w:val="-4"/>
                <w:sz w:val="20"/>
                <w:lang w:val="en-GB"/>
              </w:rPr>
              <w:t xml:space="preserve"> </w:t>
            </w:r>
            <w:r w:rsidRPr="00E75AE7">
              <w:rPr>
                <w:sz w:val="20"/>
                <w:lang w:val="en-GB"/>
              </w:rPr>
              <w:t>Manager,</w:t>
            </w:r>
            <w:r w:rsidRPr="00E75AE7">
              <w:rPr>
                <w:spacing w:val="-3"/>
                <w:sz w:val="20"/>
                <w:lang w:val="en-GB"/>
              </w:rPr>
              <w:t xml:space="preserve"> </w:t>
            </w:r>
            <w:r w:rsidRPr="00E75AE7">
              <w:rPr>
                <w:spacing w:val="-4"/>
                <w:sz w:val="20"/>
                <w:lang w:val="en-GB"/>
              </w:rPr>
              <w:t>etc.)</w:t>
            </w:r>
          </w:p>
        </w:tc>
        <w:tc>
          <w:tcPr>
            <w:tcW w:w="4822" w:type="dxa"/>
          </w:tcPr>
          <w:p w14:paraId="26BAB1E8" w14:textId="77777777" w:rsidR="004353EA" w:rsidRPr="00E75AE7" w:rsidRDefault="004353E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353EA" w:rsidRPr="00E75AE7" w14:paraId="26BAB1EC" w14:textId="77777777">
        <w:trPr>
          <w:trHeight w:val="625"/>
        </w:trPr>
        <w:tc>
          <w:tcPr>
            <w:tcW w:w="4822" w:type="dxa"/>
          </w:tcPr>
          <w:p w14:paraId="26BAB1EA" w14:textId="77777777" w:rsidR="004353EA" w:rsidRPr="00E75AE7" w:rsidRDefault="005E7C55">
            <w:pPr>
              <w:pStyle w:val="TableParagraph"/>
              <w:spacing w:before="52"/>
              <w:ind w:left="767"/>
              <w:rPr>
                <w:b/>
                <w:sz w:val="20"/>
                <w:lang w:val="en-GB"/>
              </w:rPr>
            </w:pPr>
            <w:bookmarkStart w:id="9" w:name="3.6_After_the_Event"/>
            <w:bookmarkEnd w:id="9"/>
            <w:r w:rsidRPr="00E75AE7">
              <w:rPr>
                <w:b/>
                <w:sz w:val="20"/>
                <w:lang w:val="en-GB"/>
              </w:rPr>
              <w:t>TOTAL</w:t>
            </w:r>
            <w:r w:rsidRPr="00E75AE7">
              <w:rPr>
                <w:b/>
                <w:spacing w:val="-2"/>
                <w:sz w:val="20"/>
                <w:lang w:val="en-GB"/>
              </w:rPr>
              <w:t xml:space="preserve"> </w:t>
            </w:r>
            <w:r w:rsidRPr="00E75AE7">
              <w:rPr>
                <w:b/>
                <w:spacing w:val="-10"/>
                <w:sz w:val="20"/>
                <w:lang w:val="en-GB"/>
              </w:rPr>
              <w:t>A</w:t>
            </w:r>
          </w:p>
        </w:tc>
        <w:tc>
          <w:tcPr>
            <w:tcW w:w="4822" w:type="dxa"/>
          </w:tcPr>
          <w:p w14:paraId="26BAB1EB" w14:textId="77777777" w:rsidR="004353EA" w:rsidRPr="00E75AE7" w:rsidRDefault="004353E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</w:tbl>
    <w:p w14:paraId="26BAB1ED" w14:textId="77777777" w:rsidR="004353EA" w:rsidRPr="00E75AE7" w:rsidRDefault="004353EA">
      <w:pPr>
        <w:pStyle w:val="BodyText"/>
        <w:rPr>
          <w:b/>
          <w:sz w:val="13"/>
          <w:lang w:val="en-GB"/>
        </w:rPr>
      </w:pPr>
    </w:p>
    <w:p w14:paraId="26BAB1EE" w14:textId="77777777" w:rsidR="004353EA" w:rsidRPr="00E75AE7" w:rsidRDefault="004353EA">
      <w:pPr>
        <w:rPr>
          <w:sz w:val="13"/>
          <w:lang w:val="en-GB"/>
        </w:rPr>
        <w:sectPr w:rsidR="004353EA" w:rsidRPr="00E75AE7">
          <w:type w:val="continuous"/>
          <w:pgSz w:w="11910" w:h="16840"/>
          <w:pgMar w:top="920" w:right="680" w:bottom="280" w:left="580" w:header="720" w:footer="720" w:gutter="0"/>
          <w:cols w:space="720"/>
        </w:sectPr>
      </w:pPr>
    </w:p>
    <w:p w14:paraId="26BAB1EF" w14:textId="1E0C5BCF" w:rsidR="004353EA" w:rsidRPr="00E75AE7" w:rsidRDefault="005E7C55">
      <w:pPr>
        <w:spacing w:before="93"/>
        <w:ind w:left="1550"/>
        <w:rPr>
          <w:sz w:val="20"/>
          <w:lang w:val="en-GB"/>
        </w:rPr>
      </w:pPr>
      <w:r w:rsidRPr="00E75AE7">
        <w:rPr>
          <w:b/>
          <w:sz w:val="20"/>
          <w:lang w:val="en-GB"/>
        </w:rPr>
        <w:t>Interim</w:t>
      </w:r>
      <w:r w:rsidRPr="00E75AE7">
        <w:rPr>
          <w:b/>
          <w:spacing w:val="-5"/>
          <w:sz w:val="20"/>
          <w:lang w:val="en-GB"/>
        </w:rPr>
        <w:t xml:space="preserve"> </w:t>
      </w:r>
      <w:r w:rsidRPr="00E75AE7">
        <w:rPr>
          <w:b/>
          <w:sz w:val="20"/>
          <w:u w:val="dotted"/>
          <w:lang w:val="en-GB"/>
        </w:rPr>
        <w:t>Payment</w:t>
      </w:r>
      <w:r w:rsidRPr="00E75AE7">
        <w:rPr>
          <w:b/>
          <w:spacing w:val="-4"/>
          <w:sz w:val="20"/>
          <w:u w:val="dotted"/>
          <w:lang w:val="en-GB"/>
        </w:rPr>
        <w:t xml:space="preserve"> </w:t>
      </w:r>
      <w:r w:rsidRPr="00E75AE7">
        <w:rPr>
          <w:b/>
          <w:sz w:val="20"/>
          <w:u w:val="dotted"/>
          <w:lang w:val="en-GB"/>
        </w:rPr>
        <w:t>(IP)</w:t>
      </w:r>
      <w:r w:rsidRPr="00E75AE7">
        <w:rPr>
          <w:b/>
          <w:spacing w:val="-7"/>
          <w:sz w:val="20"/>
          <w:lang w:val="en-GB"/>
        </w:rPr>
        <w:t xml:space="preserve"> </w:t>
      </w:r>
      <w:r w:rsidRPr="00E75AE7">
        <w:rPr>
          <w:sz w:val="20"/>
          <w:lang w:val="en-GB"/>
        </w:rPr>
        <w:t>(CHF</w:t>
      </w:r>
      <w:r w:rsidRPr="00E75AE7">
        <w:rPr>
          <w:spacing w:val="-6"/>
          <w:sz w:val="20"/>
          <w:lang w:val="en-GB"/>
        </w:rPr>
        <w:t xml:space="preserve"> </w:t>
      </w:r>
      <w:r w:rsidRPr="00E75AE7">
        <w:rPr>
          <w:sz w:val="20"/>
          <w:lang w:val="en-GB"/>
        </w:rPr>
        <w:t>1</w:t>
      </w:r>
      <w:r w:rsidR="003B192B" w:rsidRPr="00E75AE7">
        <w:rPr>
          <w:sz w:val="20"/>
          <w:lang w:val="en-GB"/>
        </w:rPr>
        <w:t>0</w:t>
      </w:r>
      <w:r w:rsidRPr="00E75AE7">
        <w:rPr>
          <w:sz w:val="20"/>
          <w:lang w:val="en-GB"/>
        </w:rPr>
        <w:t>5</w:t>
      </w:r>
      <w:r w:rsidRPr="00E75AE7">
        <w:rPr>
          <w:spacing w:val="-7"/>
          <w:sz w:val="20"/>
          <w:lang w:val="en-GB"/>
        </w:rPr>
        <w:t xml:space="preserve"> </w:t>
      </w:r>
      <w:r w:rsidRPr="00E75AE7">
        <w:rPr>
          <w:sz w:val="20"/>
          <w:lang w:val="en-GB"/>
        </w:rPr>
        <w:t>x</w:t>
      </w:r>
      <w:r w:rsidRPr="00E75AE7">
        <w:rPr>
          <w:spacing w:val="-3"/>
          <w:sz w:val="20"/>
          <w:lang w:val="en-GB"/>
        </w:rPr>
        <w:t xml:space="preserve"> </w:t>
      </w:r>
      <w:r w:rsidRPr="00E75AE7">
        <w:rPr>
          <w:sz w:val="20"/>
          <w:lang w:val="en-GB"/>
        </w:rPr>
        <w:t>Total</w:t>
      </w:r>
      <w:r w:rsidRPr="00E75AE7">
        <w:rPr>
          <w:spacing w:val="-6"/>
          <w:sz w:val="20"/>
          <w:lang w:val="en-GB"/>
        </w:rPr>
        <w:t xml:space="preserve"> </w:t>
      </w:r>
      <w:r w:rsidRPr="00E75AE7">
        <w:rPr>
          <w:sz w:val="20"/>
          <w:lang w:val="en-GB"/>
        </w:rPr>
        <w:t>A (above)</w:t>
      </w:r>
      <w:r w:rsidRPr="00E75AE7">
        <w:rPr>
          <w:spacing w:val="40"/>
          <w:sz w:val="20"/>
          <w:lang w:val="en-GB"/>
        </w:rPr>
        <w:t xml:space="preserve"> </w:t>
      </w:r>
      <w:r w:rsidRPr="00E75AE7">
        <w:rPr>
          <w:sz w:val="20"/>
          <w:lang w:val="en-GB"/>
        </w:rPr>
        <w:t xml:space="preserve">(to be paid 7 days &lt; start of the </w:t>
      </w:r>
      <w:r w:rsidRPr="00E75AE7">
        <w:rPr>
          <w:spacing w:val="-2"/>
          <w:sz w:val="20"/>
          <w:lang w:val="en-GB"/>
        </w:rPr>
        <w:t>competition)</w:t>
      </w:r>
    </w:p>
    <w:p w14:paraId="26BAB1F0" w14:textId="77777777" w:rsidR="004353EA" w:rsidRPr="00E75AE7" w:rsidRDefault="004353EA">
      <w:pPr>
        <w:pStyle w:val="BodyText"/>
        <w:spacing w:before="8"/>
        <w:rPr>
          <w:lang w:val="en-GB"/>
        </w:rPr>
      </w:pPr>
    </w:p>
    <w:p w14:paraId="26BAB1F1" w14:textId="77777777" w:rsidR="004353EA" w:rsidRPr="00E75AE7" w:rsidRDefault="005E7C55">
      <w:pPr>
        <w:pStyle w:val="Heading1"/>
        <w:ind w:left="1550"/>
        <w:rPr>
          <w:lang w:val="en-GB"/>
        </w:rPr>
      </w:pPr>
      <w:r w:rsidRPr="00E75AE7">
        <w:rPr>
          <w:lang w:val="en-GB"/>
        </w:rPr>
        <w:t>Final</w:t>
      </w:r>
      <w:r w:rsidRPr="00E75AE7">
        <w:rPr>
          <w:spacing w:val="-4"/>
          <w:lang w:val="en-GB"/>
        </w:rPr>
        <w:t xml:space="preserve"> </w:t>
      </w:r>
      <w:r w:rsidRPr="00E75AE7">
        <w:rPr>
          <w:lang w:val="en-GB"/>
        </w:rPr>
        <w:t>Sanction</w:t>
      </w:r>
      <w:r w:rsidRPr="00E75AE7">
        <w:rPr>
          <w:spacing w:val="1"/>
          <w:lang w:val="en-GB"/>
        </w:rPr>
        <w:t xml:space="preserve"> </w:t>
      </w:r>
      <w:r w:rsidRPr="00E75AE7">
        <w:rPr>
          <w:spacing w:val="-5"/>
          <w:lang w:val="en-GB"/>
        </w:rPr>
        <w:t>Fee</w:t>
      </w:r>
    </w:p>
    <w:p w14:paraId="26BAB1F2" w14:textId="77777777" w:rsidR="004353EA" w:rsidRPr="00E75AE7" w:rsidRDefault="005E7C55">
      <w:pPr>
        <w:tabs>
          <w:tab w:val="left" w:pos="3341"/>
        </w:tabs>
        <w:spacing w:before="93"/>
        <w:ind w:left="1498"/>
        <w:rPr>
          <w:sz w:val="20"/>
          <w:lang w:val="en-GB"/>
        </w:rPr>
      </w:pPr>
      <w:r w:rsidRPr="00E75AE7">
        <w:rPr>
          <w:lang w:val="en-GB"/>
        </w:rPr>
        <w:br w:type="column"/>
      </w:r>
      <w:r w:rsidRPr="00E75AE7">
        <w:rPr>
          <w:sz w:val="20"/>
          <w:lang w:val="en-GB"/>
        </w:rPr>
        <w:t xml:space="preserve">= </w:t>
      </w:r>
      <w:r w:rsidRPr="00E75AE7">
        <w:rPr>
          <w:rFonts w:ascii="Times New Roman"/>
          <w:sz w:val="20"/>
          <w:u w:val="dotted"/>
          <w:lang w:val="en-GB"/>
        </w:rPr>
        <w:tab/>
      </w:r>
      <w:r w:rsidRPr="00E75AE7">
        <w:rPr>
          <w:spacing w:val="-5"/>
          <w:sz w:val="20"/>
          <w:lang w:val="en-GB"/>
        </w:rPr>
        <w:t>CHF</w:t>
      </w:r>
    </w:p>
    <w:p w14:paraId="26BAB1F3" w14:textId="77777777" w:rsidR="004353EA" w:rsidRPr="00E75AE7" w:rsidRDefault="004353EA">
      <w:pPr>
        <w:rPr>
          <w:sz w:val="20"/>
          <w:lang w:val="en-GB"/>
        </w:rPr>
        <w:sectPr w:rsidR="004353EA" w:rsidRPr="00E75AE7">
          <w:type w:val="continuous"/>
          <w:pgSz w:w="11910" w:h="16840"/>
          <w:pgMar w:top="920" w:right="680" w:bottom="280" w:left="580" w:header="720" w:footer="720" w:gutter="0"/>
          <w:cols w:num="2" w:space="720" w:equalWidth="0">
            <w:col w:w="5258" w:space="40"/>
            <w:col w:w="5352"/>
          </w:cols>
        </w:sectPr>
      </w:pPr>
    </w:p>
    <w:p w14:paraId="26BAB1F4" w14:textId="77777777" w:rsidR="004353EA" w:rsidRPr="00E75AE7" w:rsidRDefault="004353EA">
      <w:pPr>
        <w:pStyle w:val="BodyText"/>
        <w:spacing w:before="1"/>
        <w:rPr>
          <w:sz w:val="9"/>
          <w:lang w:val="en-GB"/>
        </w:rPr>
      </w:pPr>
    </w:p>
    <w:tbl>
      <w:tblPr>
        <w:tblW w:w="0" w:type="auto"/>
        <w:tblInd w:w="8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822"/>
      </w:tblGrid>
      <w:tr w:rsidR="004353EA" w:rsidRPr="00E75AE7" w14:paraId="26BAB1F7" w14:textId="77777777">
        <w:trPr>
          <w:trHeight w:val="630"/>
        </w:trPr>
        <w:tc>
          <w:tcPr>
            <w:tcW w:w="4822" w:type="dxa"/>
          </w:tcPr>
          <w:p w14:paraId="26BAB1F5" w14:textId="77777777" w:rsidR="004353EA" w:rsidRPr="00E75AE7" w:rsidRDefault="005E7C55">
            <w:pPr>
              <w:pStyle w:val="TableParagraph"/>
              <w:spacing w:before="57"/>
              <w:ind w:left="767"/>
              <w:rPr>
                <w:sz w:val="20"/>
                <w:lang w:val="en-GB"/>
              </w:rPr>
            </w:pPr>
            <w:r w:rsidRPr="00E75AE7">
              <w:rPr>
                <w:spacing w:val="-2"/>
                <w:sz w:val="20"/>
                <w:lang w:val="en-GB"/>
              </w:rPr>
              <w:t>Competitors</w:t>
            </w:r>
          </w:p>
        </w:tc>
        <w:tc>
          <w:tcPr>
            <w:tcW w:w="4822" w:type="dxa"/>
          </w:tcPr>
          <w:p w14:paraId="26BAB1F6" w14:textId="77777777" w:rsidR="004353EA" w:rsidRPr="00E75AE7" w:rsidRDefault="004353E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353EA" w:rsidRPr="00E75AE7" w14:paraId="26BAB1FA" w14:textId="77777777">
        <w:trPr>
          <w:trHeight w:val="625"/>
        </w:trPr>
        <w:tc>
          <w:tcPr>
            <w:tcW w:w="4822" w:type="dxa"/>
          </w:tcPr>
          <w:p w14:paraId="26BAB1F8" w14:textId="77777777" w:rsidR="004353EA" w:rsidRPr="00E75AE7" w:rsidRDefault="005E7C55">
            <w:pPr>
              <w:pStyle w:val="TableParagraph"/>
              <w:spacing w:before="52"/>
              <w:ind w:left="767"/>
              <w:rPr>
                <w:sz w:val="20"/>
                <w:lang w:val="en-GB"/>
              </w:rPr>
            </w:pPr>
            <w:r w:rsidRPr="00E75AE7">
              <w:rPr>
                <w:sz w:val="20"/>
                <w:lang w:val="en-GB"/>
              </w:rPr>
              <w:t>Eligible</w:t>
            </w:r>
            <w:r w:rsidRPr="00E75AE7">
              <w:rPr>
                <w:spacing w:val="-7"/>
                <w:sz w:val="20"/>
                <w:lang w:val="en-GB"/>
              </w:rPr>
              <w:t xml:space="preserve"> </w:t>
            </w:r>
            <w:r w:rsidRPr="00E75AE7">
              <w:rPr>
                <w:sz w:val="20"/>
                <w:lang w:val="en-GB"/>
              </w:rPr>
              <w:t>Officials</w:t>
            </w:r>
            <w:r w:rsidRPr="00E75AE7">
              <w:rPr>
                <w:spacing w:val="-6"/>
                <w:sz w:val="20"/>
                <w:lang w:val="en-GB"/>
              </w:rPr>
              <w:t xml:space="preserve"> </w:t>
            </w:r>
            <w:r w:rsidRPr="00E75AE7">
              <w:rPr>
                <w:sz w:val="20"/>
                <w:lang w:val="en-GB"/>
              </w:rPr>
              <w:t>(</w:t>
            </w:r>
            <w:proofErr w:type="spellStart"/>
            <w:r w:rsidRPr="00E75AE7">
              <w:rPr>
                <w:sz w:val="20"/>
                <w:lang w:val="en-GB"/>
              </w:rPr>
              <w:t>HoD</w:t>
            </w:r>
            <w:proofErr w:type="spellEnd"/>
            <w:r w:rsidRPr="00E75AE7">
              <w:rPr>
                <w:sz w:val="20"/>
                <w:lang w:val="en-GB"/>
              </w:rPr>
              <w:t>,</w:t>
            </w:r>
            <w:r w:rsidRPr="00E75AE7">
              <w:rPr>
                <w:spacing w:val="-8"/>
                <w:sz w:val="20"/>
                <w:lang w:val="en-GB"/>
              </w:rPr>
              <w:t xml:space="preserve"> </w:t>
            </w:r>
            <w:r w:rsidRPr="00E75AE7">
              <w:rPr>
                <w:sz w:val="20"/>
                <w:lang w:val="en-GB"/>
              </w:rPr>
              <w:t>Team</w:t>
            </w:r>
            <w:r w:rsidRPr="00E75AE7">
              <w:rPr>
                <w:spacing w:val="-4"/>
                <w:sz w:val="20"/>
                <w:lang w:val="en-GB"/>
              </w:rPr>
              <w:t xml:space="preserve"> </w:t>
            </w:r>
            <w:r w:rsidRPr="00E75AE7">
              <w:rPr>
                <w:sz w:val="20"/>
                <w:lang w:val="en-GB"/>
              </w:rPr>
              <w:t>Manager,</w:t>
            </w:r>
            <w:r w:rsidRPr="00E75AE7">
              <w:rPr>
                <w:spacing w:val="-3"/>
                <w:sz w:val="20"/>
                <w:lang w:val="en-GB"/>
              </w:rPr>
              <w:t xml:space="preserve"> </w:t>
            </w:r>
            <w:r w:rsidRPr="00E75AE7">
              <w:rPr>
                <w:spacing w:val="-4"/>
                <w:sz w:val="20"/>
                <w:lang w:val="en-GB"/>
              </w:rPr>
              <w:t>etc.)</w:t>
            </w:r>
          </w:p>
        </w:tc>
        <w:tc>
          <w:tcPr>
            <w:tcW w:w="4822" w:type="dxa"/>
          </w:tcPr>
          <w:p w14:paraId="26BAB1F9" w14:textId="77777777" w:rsidR="004353EA" w:rsidRPr="00E75AE7" w:rsidRDefault="004353E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4353EA" w:rsidRPr="00E75AE7" w14:paraId="26BAB1FD" w14:textId="77777777">
        <w:trPr>
          <w:trHeight w:val="620"/>
        </w:trPr>
        <w:tc>
          <w:tcPr>
            <w:tcW w:w="4822" w:type="dxa"/>
          </w:tcPr>
          <w:p w14:paraId="26BAB1FB" w14:textId="77777777" w:rsidR="004353EA" w:rsidRPr="00E75AE7" w:rsidRDefault="005E7C55">
            <w:pPr>
              <w:pStyle w:val="TableParagraph"/>
              <w:spacing w:before="52"/>
              <w:ind w:left="767"/>
              <w:rPr>
                <w:b/>
                <w:sz w:val="20"/>
                <w:lang w:val="en-GB"/>
              </w:rPr>
            </w:pPr>
            <w:bookmarkStart w:id="10" w:name="3.3_At_the_Start_of_the_Event"/>
            <w:bookmarkEnd w:id="10"/>
            <w:r w:rsidRPr="00E75AE7">
              <w:rPr>
                <w:b/>
                <w:sz w:val="20"/>
                <w:lang w:val="en-GB"/>
              </w:rPr>
              <w:t>TOTAL</w:t>
            </w:r>
            <w:r w:rsidRPr="00E75AE7">
              <w:rPr>
                <w:b/>
                <w:spacing w:val="-2"/>
                <w:sz w:val="20"/>
                <w:lang w:val="en-GB"/>
              </w:rPr>
              <w:t xml:space="preserve"> </w:t>
            </w:r>
            <w:r w:rsidRPr="00E75AE7">
              <w:rPr>
                <w:b/>
                <w:spacing w:val="-10"/>
                <w:sz w:val="20"/>
                <w:lang w:val="en-GB"/>
              </w:rPr>
              <w:t>B</w:t>
            </w:r>
          </w:p>
        </w:tc>
        <w:tc>
          <w:tcPr>
            <w:tcW w:w="4822" w:type="dxa"/>
          </w:tcPr>
          <w:p w14:paraId="26BAB1FC" w14:textId="77777777" w:rsidR="004353EA" w:rsidRPr="00E75AE7" w:rsidRDefault="004353EA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</w:tbl>
    <w:p w14:paraId="26BAB1FE" w14:textId="77777777" w:rsidR="004353EA" w:rsidRPr="00E75AE7" w:rsidRDefault="004353EA">
      <w:pPr>
        <w:pStyle w:val="BodyText"/>
        <w:spacing w:before="63"/>
        <w:rPr>
          <w:lang w:val="en-GB"/>
        </w:rPr>
      </w:pPr>
    </w:p>
    <w:p w14:paraId="26BAB1FF" w14:textId="15DE96A2" w:rsidR="004353EA" w:rsidRPr="00E75AE7" w:rsidRDefault="005E7C55">
      <w:pPr>
        <w:tabs>
          <w:tab w:val="left" w:pos="7279"/>
        </w:tabs>
        <w:ind w:left="81"/>
        <w:jc w:val="center"/>
        <w:rPr>
          <w:sz w:val="20"/>
          <w:lang w:val="en-GB"/>
        </w:rPr>
      </w:pPr>
      <w:r w:rsidRPr="00E75AE7">
        <w:rPr>
          <w:b/>
          <w:sz w:val="20"/>
          <w:lang w:val="en-GB"/>
        </w:rPr>
        <w:t>Final</w:t>
      </w:r>
      <w:r w:rsidRPr="00E75AE7">
        <w:rPr>
          <w:b/>
          <w:spacing w:val="-5"/>
          <w:sz w:val="20"/>
          <w:lang w:val="en-GB"/>
        </w:rPr>
        <w:t xml:space="preserve"> </w:t>
      </w:r>
      <w:r w:rsidRPr="00E75AE7">
        <w:rPr>
          <w:b/>
          <w:sz w:val="20"/>
          <w:lang w:val="en-GB"/>
        </w:rPr>
        <w:t>Payment</w:t>
      </w:r>
      <w:r w:rsidRPr="00E75AE7">
        <w:rPr>
          <w:b/>
          <w:spacing w:val="1"/>
          <w:sz w:val="20"/>
          <w:lang w:val="en-GB"/>
        </w:rPr>
        <w:t xml:space="preserve"> </w:t>
      </w:r>
      <w:r w:rsidRPr="00E75AE7">
        <w:rPr>
          <w:b/>
          <w:sz w:val="20"/>
          <w:lang w:val="en-GB"/>
        </w:rPr>
        <w:t>(FP)</w:t>
      </w:r>
      <w:r w:rsidRPr="00E75AE7">
        <w:rPr>
          <w:b/>
          <w:spacing w:val="-4"/>
          <w:sz w:val="20"/>
          <w:lang w:val="en-GB"/>
        </w:rPr>
        <w:t xml:space="preserve"> </w:t>
      </w:r>
      <w:r w:rsidRPr="00E75AE7">
        <w:rPr>
          <w:sz w:val="20"/>
          <w:lang w:val="en-GB"/>
        </w:rPr>
        <w:t>CHF</w:t>
      </w:r>
      <w:r w:rsidRPr="00E75AE7">
        <w:rPr>
          <w:spacing w:val="-3"/>
          <w:sz w:val="20"/>
          <w:lang w:val="en-GB"/>
        </w:rPr>
        <w:t xml:space="preserve"> </w:t>
      </w:r>
      <w:r w:rsidRPr="00E75AE7">
        <w:rPr>
          <w:sz w:val="20"/>
          <w:lang w:val="en-GB"/>
        </w:rPr>
        <w:t>1</w:t>
      </w:r>
      <w:r w:rsidR="003B192B" w:rsidRPr="00E75AE7">
        <w:rPr>
          <w:sz w:val="20"/>
          <w:lang w:val="en-GB"/>
        </w:rPr>
        <w:t>0</w:t>
      </w:r>
      <w:r w:rsidRPr="00E75AE7">
        <w:rPr>
          <w:sz w:val="20"/>
          <w:lang w:val="en-GB"/>
        </w:rPr>
        <w:t>5</w:t>
      </w:r>
      <w:r w:rsidRPr="00E75AE7">
        <w:rPr>
          <w:spacing w:val="-4"/>
          <w:sz w:val="20"/>
          <w:lang w:val="en-GB"/>
        </w:rPr>
        <w:t xml:space="preserve"> </w:t>
      </w:r>
      <w:r w:rsidRPr="00E75AE7">
        <w:rPr>
          <w:sz w:val="20"/>
          <w:lang w:val="en-GB"/>
        </w:rPr>
        <w:t>x Total</w:t>
      </w:r>
      <w:r w:rsidRPr="00E75AE7">
        <w:rPr>
          <w:spacing w:val="-2"/>
          <w:sz w:val="20"/>
          <w:lang w:val="en-GB"/>
        </w:rPr>
        <w:t xml:space="preserve"> </w:t>
      </w:r>
      <w:r w:rsidRPr="00E75AE7">
        <w:rPr>
          <w:sz w:val="20"/>
          <w:lang w:val="en-GB"/>
        </w:rPr>
        <w:t>B</w:t>
      </w:r>
      <w:r w:rsidRPr="00E75AE7">
        <w:rPr>
          <w:spacing w:val="2"/>
          <w:sz w:val="20"/>
          <w:lang w:val="en-GB"/>
        </w:rPr>
        <w:t xml:space="preserve"> </w:t>
      </w:r>
      <w:r w:rsidRPr="00E75AE7">
        <w:rPr>
          <w:sz w:val="20"/>
          <w:lang w:val="en-GB"/>
        </w:rPr>
        <w:t>(above)</w:t>
      </w:r>
      <w:r w:rsidRPr="00E75AE7">
        <w:rPr>
          <w:spacing w:val="-5"/>
          <w:sz w:val="20"/>
          <w:lang w:val="en-GB"/>
        </w:rPr>
        <w:t xml:space="preserve"> </w:t>
      </w:r>
      <w:r w:rsidRPr="00E75AE7">
        <w:rPr>
          <w:sz w:val="20"/>
          <w:lang w:val="en-GB"/>
        </w:rPr>
        <w:t>less</w:t>
      </w:r>
      <w:r w:rsidRPr="00E75AE7">
        <w:rPr>
          <w:spacing w:val="2"/>
          <w:sz w:val="20"/>
          <w:lang w:val="en-GB"/>
        </w:rPr>
        <w:t xml:space="preserve"> </w:t>
      </w:r>
      <w:r w:rsidRPr="00E75AE7">
        <w:rPr>
          <w:sz w:val="20"/>
          <w:lang w:val="en-GB"/>
        </w:rPr>
        <w:t>(IP)</w:t>
      </w:r>
      <w:r w:rsidRPr="00E75AE7">
        <w:rPr>
          <w:spacing w:val="-5"/>
          <w:sz w:val="20"/>
          <w:lang w:val="en-GB"/>
        </w:rPr>
        <w:t xml:space="preserve"> </w:t>
      </w:r>
      <w:r w:rsidRPr="00E75AE7">
        <w:rPr>
          <w:sz w:val="20"/>
          <w:lang w:val="en-GB"/>
        </w:rPr>
        <w:t>above</w:t>
      </w:r>
      <w:r w:rsidRPr="00E75AE7">
        <w:rPr>
          <w:rFonts w:ascii="Times New Roman"/>
          <w:spacing w:val="41"/>
          <w:sz w:val="20"/>
          <w:u w:val="dotted"/>
          <w:lang w:val="en-GB"/>
        </w:rPr>
        <w:t xml:space="preserve">  </w:t>
      </w:r>
      <w:r w:rsidRPr="00E75AE7">
        <w:rPr>
          <w:spacing w:val="-10"/>
          <w:sz w:val="20"/>
          <w:u w:val="dotted"/>
          <w:lang w:val="en-GB"/>
        </w:rPr>
        <w:t>=</w:t>
      </w:r>
      <w:r w:rsidRPr="00E75AE7">
        <w:rPr>
          <w:sz w:val="20"/>
          <w:u w:val="dotted"/>
          <w:lang w:val="en-GB"/>
        </w:rPr>
        <w:tab/>
      </w:r>
      <w:r w:rsidRPr="00E75AE7">
        <w:rPr>
          <w:spacing w:val="-5"/>
          <w:sz w:val="20"/>
          <w:lang w:val="en-GB"/>
        </w:rPr>
        <w:t>CHF</w:t>
      </w:r>
    </w:p>
    <w:p w14:paraId="26BAB200" w14:textId="77777777" w:rsidR="004353EA" w:rsidRPr="00E75AE7" w:rsidRDefault="004353EA">
      <w:pPr>
        <w:pStyle w:val="BodyText"/>
        <w:spacing w:before="94"/>
        <w:rPr>
          <w:lang w:val="en-GB"/>
        </w:rPr>
      </w:pPr>
    </w:p>
    <w:p w14:paraId="19CD755B" w14:textId="77777777" w:rsidR="00BF5F11" w:rsidRPr="00CF155B" w:rsidRDefault="005E7C55" w:rsidP="00CF155B">
      <w:pPr>
        <w:pStyle w:val="BodyText"/>
        <w:ind w:left="851" w:right="568"/>
        <w:rPr>
          <w:lang w:val="en-GB"/>
        </w:rPr>
      </w:pPr>
      <w:r w:rsidRPr="00CF155B">
        <w:rPr>
          <w:lang w:val="en-GB"/>
        </w:rPr>
        <w:t>If</w:t>
      </w:r>
      <w:r w:rsidRPr="00CF155B">
        <w:rPr>
          <w:spacing w:val="-13"/>
          <w:lang w:val="en-GB"/>
        </w:rPr>
        <w:t xml:space="preserve"> </w:t>
      </w:r>
      <w:r w:rsidRPr="00CF155B">
        <w:rPr>
          <w:lang w:val="en-GB"/>
        </w:rPr>
        <w:t>FP</w:t>
      </w:r>
      <w:r w:rsidRPr="00CF155B">
        <w:rPr>
          <w:spacing w:val="-13"/>
          <w:lang w:val="en-GB"/>
        </w:rPr>
        <w:t xml:space="preserve"> </w:t>
      </w:r>
      <w:r w:rsidRPr="00CF155B">
        <w:rPr>
          <w:lang w:val="en-GB"/>
        </w:rPr>
        <w:t>is</w:t>
      </w:r>
      <w:r w:rsidR="003B192B" w:rsidRPr="00CF155B">
        <w:rPr>
          <w:lang w:val="en-GB"/>
        </w:rPr>
        <w:t xml:space="preserve"> </w:t>
      </w:r>
      <w:r w:rsidRPr="00CF155B">
        <w:rPr>
          <w:lang w:val="en-GB"/>
        </w:rPr>
        <w:t>positive,</w:t>
      </w:r>
      <w:r w:rsidRPr="00CF155B">
        <w:rPr>
          <w:spacing w:val="-13"/>
          <w:lang w:val="en-GB"/>
        </w:rPr>
        <w:t xml:space="preserve"> </w:t>
      </w:r>
      <w:r w:rsidRPr="00CF155B">
        <w:rPr>
          <w:lang w:val="en-GB"/>
        </w:rPr>
        <w:t>a</w:t>
      </w:r>
      <w:r w:rsidRPr="00CF155B">
        <w:rPr>
          <w:spacing w:val="-13"/>
          <w:lang w:val="en-GB"/>
        </w:rPr>
        <w:t xml:space="preserve"> </w:t>
      </w:r>
      <w:r w:rsidRPr="00CF155B">
        <w:rPr>
          <w:lang w:val="en-GB"/>
        </w:rPr>
        <w:t>payment</w:t>
      </w:r>
      <w:r w:rsidRPr="00CF155B">
        <w:rPr>
          <w:spacing w:val="-13"/>
          <w:lang w:val="en-GB"/>
        </w:rPr>
        <w:t xml:space="preserve"> </w:t>
      </w:r>
      <w:r w:rsidRPr="00CF155B">
        <w:rPr>
          <w:lang w:val="en-GB"/>
        </w:rPr>
        <w:t>to</w:t>
      </w:r>
      <w:r w:rsidRPr="00CF155B">
        <w:rPr>
          <w:spacing w:val="-13"/>
          <w:lang w:val="en-GB"/>
        </w:rPr>
        <w:t xml:space="preserve"> </w:t>
      </w:r>
      <w:r w:rsidRPr="00CF155B">
        <w:rPr>
          <w:lang w:val="en-GB"/>
        </w:rPr>
        <w:t>ISC</w:t>
      </w:r>
      <w:r w:rsidRPr="00CF155B">
        <w:rPr>
          <w:spacing w:val="-13"/>
          <w:lang w:val="en-GB"/>
        </w:rPr>
        <w:t xml:space="preserve"> </w:t>
      </w:r>
      <w:r w:rsidRPr="00CF155B">
        <w:rPr>
          <w:lang w:val="en-GB"/>
        </w:rPr>
        <w:t>of</w:t>
      </w:r>
      <w:r w:rsidRPr="00CF155B">
        <w:rPr>
          <w:spacing w:val="-13"/>
          <w:lang w:val="en-GB"/>
        </w:rPr>
        <w:t xml:space="preserve"> </w:t>
      </w:r>
      <w:r w:rsidRPr="00CF155B">
        <w:rPr>
          <w:lang w:val="en-GB"/>
        </w:rPr>
        <w:t>this</w:t>
      </w:r>
      <w:r w:rsidRPr="00CF155B">
        <w:rPr>
          <w:spacing w:val="-13"/>
          <w:lang w:val="en-GB"/>
        </w:rPr>
        <w:t xml:space="preserve"> </w:t>
      </w:r>
      <w:r w:rsidRPr="00CF155B">
        <w:rPr>
          <w:lang w:val="en-GB"/>
        </w:rPr>
        <w:t>amount</w:t>
      </w:r>
      <w:r w:rsidRPr="00CF155B">
        <w:rPr>
          <w:spacing w:val="-13"/>
          <w:lang w:val="en-GB"/>
        </w:rPr>
        <w:t xml:space="preserve"> </w:t>
      </w:r>
      <w:r w:rsidRPr="00CF155B">
        <w:rPr>
          <w:lang w:val="en-GB"/>
        </w:rPr>
        <w:t>is</w:t>
      </w:r>
      <w:r w:rsidR="003B192B" w:rsidRPr="00CF155B">
        <w:rPr>
          <w:lang w:val="en-GB"/>
        </w:rPr>
        <w:t xml:space="preserve"> </w:t>
      </w:r>
      <w:r w:rsidRPr="00CF155B">
        <w:rPr>
          <w:lang w:val="en-GB"/>
        </w:rPr>
        <w:t>required</w:t>
      </w:r>
      <w:r w:rsidRPr="00CF155B">
        <w:rPr>
          <w:spacing w:val="-13"/>
          <w:lang w:val="en-GB"/>
        </w:rPr>
        <w:t xml:space="preserve"> </w:t>
      </w:r>
      <w:r w:rsidRPr="00CF155B">
        <w:rPr>
          <w:lang w:val="en-GB"/>
        </w:rPr>
        <w:t>before</w:t>
      </w:r>
      <w:r w:rsidRPr="00CF155B">
        <w:rPr>
          <w:spacing w:val="-13"/>
          <w:lang w:val="en-GB"/>
        </w:rPr>
        <w:t xml:space="preserve"> </w:t>
      </w:r>
      <w:r w:rsidRPr="00CF155B">
        <w:rPr>
          <w:lang w:val="en-GB"/>
        </w:rPr>
        <w:t>the</w:t>
      </w:r>
      <w:r w:rsidRPr="00CF155B">
        <w:rPr>
          <w:spacing w:val="-13"/>
          <w:lang w:val="en-GB"/>
        </w:rPr>
        <w:t xml:space="preserve"> </w:t>
      </w:r>
      <w:r w:rsidRPr="00CF155B">
        <w:rPr>
          <w:lang w:val="en-GB"/>
        </w:rPr>
        <w:t>Jury</w:t>
      </w:r>
      <w:r w:rsidRPr="00CF155B">
        <w:rPr>
          <w:spacing w:val="-13"/>
          <w:lang w:val="en-GB"/>
        </w:rPr>
        <w:t xml:space="preserve"> </w:t>
      </w:r>
      <w:r w:rsidRPr="00CF155B">
        <w:rPr>
          <w:lang w:val="en-GB"/>
        </w:rPr>
        <w:t>declares</w:t>
      </w:r>
      <w:r w:rsidRPr="00CF155B">
        <w:rPr>
          <w:spacing w:val="-13"/>
          <w:lang w:val="en-GB"/>
        </w:rPr>
        <w:t xml:space="preserve"> </w:t>
      </w:r>
      <w:r w:rsidRPr="00CF155B">
        <w:rPr>
          <w:lang w:val="en-GB"/>
        </w:rPr>
        <w:t>the</w:t>
      </w:r>
      <w:r w:rsidRPr="00CF155B">
        <w:rPr>
          <w:spacing w:val="-13"/>
          <w:lang w:val="en-GB"/>
        </w:rPr>
        <w:t xml:space="preserve"> </w:t>
      </w:r>
      <w:r w:rsidRPr="00CF155B">
        <w:rPr>
          <w:lang w:val="en-GB"/>
        </w:rPr>
        <w:t>event</w:t>
      </w:r>
      <w:r w:rsidRPr="00CF155B">
        <w:rPr>
          <w:spacing w:val="-13"/>
          <w:lang w:val="en-GB"/>
        </w:rPr>
        <w:t xml:space="preserve"> </w:t>
      </w:r>
      <w:r w:rsidRPr="00CF155B">
        <w:rPr>
          <w:lang w:val="en-GB"/>
        </w:rPr>
        <w:t>to</w:t>
      </w:r>
      <w:r w:rsidRPr="00CF155B">
        <w:rPr>
          <w:spacing w:val="-13"/>
          <w:lang w:val="en-GB"/>
        </w:rPr>
        <w:t xml:space="preserve"> </w:t>
      </w:r>
      <w:r w:rsidRPr="00CF155B">
        <w:rPr>
          <w:lang w:val="en-GB"/>
        </w:rPr>
        <w:t>be</w:t>
      </w:r>
      <w:r w:rsidRPr="00CF155B">
        <w:rPr>
          <w:spacing w:val="-13"/>
          <w:lang w:val="en-GB"/>
        </w:rPr>
        <w:t xml:space="preserve"> </w:t>
      </w:r>
      <w:r w:rsidRPr="00CF155B">
        <w:rPr>
          <w:lang w:val="en-GB"/>
        </w:rPr>
        <w:t xml:space="preserve">valid. </w:t>
      </w:r>
    </w:p>
    <w:p w14:paraId="26BAB201" w14:textId="6151CA5E" w:rsidR="004353EA" w:rsidRPr="00CF155B" w:rsidRDefault="005E7C55" w:rsidP="00CF155B">
      <w:pPr>
        <w:pStyle w:val="BodyText"/>
        <w:ind w:left="851" w:right="568"/>
        <w:rPr>
          <w:lang w:val="en-GB"/>
        </w:rPr>
      </w:pPr>
      <w:r w:rsidRPr="00CF155B">
        <w:rPr>
          <w:lang w:val="en-GB"/>
        </w:rPr>
        <w:t>If FP is negative, the Organiser is entitled to a refund to be calculated by the ISC Finance Secretary.</w:t>
      </w:r>
    </w:p>
    <w:p w14:paraId="244EA5F7" w14:textId="77777777" w:rsidR="007C431E" w:rsidRPr="00CF155B" w:rsidRDefault="007C431E" w:rsidP="00CF155B">
      <w:pPr>
        <w:pStyle w:val="BodyText"/>
        <w:ind w:left="851" w:right="224" w:hanging="1"/>
        <w:rPr>
          <w:lang w:val="en-GB"/>
        </w:rPr>
      </w:pPr>
      <w:bookmarkStart w:id="11" w:name="1.2_Responsibility_of_ISC_Rules_and_regu"/>
      <w:bookmarkEnd w:id="11"/>
    </w:p>
    <w:p w14:paraId="26BAB202" w14:textId="3D5F1F43" w:rsidR="004353EA" w:rsidRPr="00CF155B" w:rsidRDefault="005E7C55" w:rsidP="00CF155B">
      <w:pPr>
        <w:ind w:left="851"/>
        <w:rPr>
          <w:sz w:val="20"/>
          <w:szCs w:val="20"/>
          <w:lang w:val="en-GB"/>
        </w:rPr>
      </w:pPr>
      <w:r w:rsidRPr="00CF155B">
        <w:rPr>
          <w:sz w:val="20"/>
          <w:szCs w:val="20"/>
          <w:lang w:val="en-GB"/>
        </w:rPr>
        <w:t>Payment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of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the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Application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Fee,</w:t>
      </w:r>
      <w:r w:rsidRPr="00CF155B">
        <w:rPr>
          <w:sz w:val="20"/>
          <w:szCs w:val="20"/>
          <w:lang w:val="en-GB"/>
        </w:rPr>
        <w:t xml:space="preserve"> </w:t>
      </w:r>
      <w:r w:rsidR="007C431E" w:rsidRPr="00CF155B">
        <w:rPr>
          <w:sz w:val="20"/>
          <w:szCs w:val="20"/>
          <w:lang w:val="en-GB"/>
        </w:rPr>
        <w:t>Performance Bond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(if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payment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is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made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instead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of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a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Guarantee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being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provided)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and the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Sanction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Fees must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be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made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to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the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FAI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bank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account, upon</w:t>
      </w:r>
      <w:r w:rsidRPr="00CF155B">
        <w:rPr>
          <w:sz w:val="20"/>
          <w:szCs w:val="20"/>
          <w:lang w:val="en-GB"/>
        </w:rPr>
        <w:t xml:space="preserve"> </w:t>
      </w:r>
      <w:r w:rsidR="00E75AE7" w:rsidRPr="00CF155B">
        <w:rPr>
          <w:sz w:val="20"/>
          <w:szCs w:val="20"/>
        </w:rPr>
        <w:t>receipt</w:t>
      </w:r>
      <w:r w:rsidRPr="00CF155B">
        <w:rPr>
          <w:sz w:val="20"/>
          <w:szCs w:val="20"/>
          <w:lang w:val="en-GB"/>
        </w:rPr>
        <w:t xml:space="preserve"> </w:t>
      </w:r>
      <w:r w:rsidR="00E75AE7" w:rsidRPr="00CF155B">
        <w:rPr>
          <w:sz w:val="20"/>
          <w:szCs w:val="20"/>
        </w:rPr>
        <w:t xml:space="preserve"> </w:t>
      </w:r>
      <w:r w:rsidRPr="00CF155B">
        <w:rPr>
          <w:sz w:val="20"/>
          <w:szCs w:val="20"/>
          <w:lang w:val="en-GB"/>
        </w:rPr>
        <w:t>of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an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FAI</w:t>
      </w:r>
      <w:r w:rsidRPr="00CF155B">
        <w:rPr>
          <w:sz w:val="20"/>
          <w:szCs w:val="20"/>
          <w:lang w:val="en-GB"/>
        </w:rPr>
        <w:t xml:space="preserve"> </w:t>
      </w:r>
      <w:r w:rsidRPr="00CF155B">
        <w:rPr>
          <w:sz w:val="20"/>
          <w:szCs w:val="20"/>
          <w:lang w:val="en-GB"/>
        </w:rPr>
        <w:t>invoice</w:t>
      </w:r>
    </w:p>
    <w:p w14:paraId="26BAB203" w14:textId="77777777" w:rsidR="004353EA" w:rsidRPr="00CF155B" w:rsidRDefault="004353EA" w:rsidP="00CF155B">
      <w:pPr>
        <w:pStyle w:val="BodyText"/>
        <w:ind w:left="851"/>
        <w:rPr>
          <w:lang w:val="en-GB"/>
        </w:rPr>
      </w:pPr>
    </w:p>
    <w:p w14:paraId="26BAB204" w14:textId="377EB41A" w:rsidR="004353EA" w:rsidRPr="00CF155B" w:rsidRDefault="007C431E" w:rsidP="00CF155B">
      <w:pPr>
        <w:ind w:left="851"/>
        <w:rPr>
          <w:sz w:val="20"/>
          <w:szCs w:val="20"/>
          <w:lang w:val="en-GB"/>
        </w:rPr>
      </w:pPr>
      <w:r w:rsidRPr="00CF155B">
        <w:rPr>
          <w:sz w:val="20"/>
          <w:szCs w:val="20"/>
          <w:lang w:val="en-GB"/>
        </w:rPr>
        <w:t>T</w:t>
      </w:r>
      <w:r w:rsidR="005E7C55" w:rsidRPr="00CF155B">
        <w:rPr>
          <w:sz w:val="20"/>
          <w:szCs w:val="20"/>
          <w:lang w:val="en-GB"/>
        </w:rPr>
        <w:t>his document is designed to help the FAI Controller follow the Organiser Financial Obligations.</w:t>
      </w:r>
      <w:r w:rsidR="005E7C55" w:rsidRPr="00CF155B">
        <w:rPr>
          <w:sz w:val="20"/>
          <w:szCs w:val="20"/>
          <w:lang w:val="en-GB"/>
        </w:rPr>
        <w:t xml:space="preserve"> </w:t>
      </w:r>
      <w:r w:rsidR="005E7C55" w:rsidRPr="00CF155B">
        <w:rPr>
          <w:sz w:val="20"/>
          <w:szCs w:val="20"/>
          <w:lang w:val="en-GB"/>
        </w:rPr>
        <w:t xml:space="preserve">Copies must be handed to the Jury and emailed to the ISC Finance Secretary (isc-finance@fai.org) after </w:t>
      </w:r>
      <w:r w:rsidR="005E7C55" w:rsidRPr="00CF155B">
        <w:rPr>
          <w:sz w:val="20"/>
          <w:szCs w:val="20"/>
          <w:lang w:val="en-GB"/>
        </w:rPr>
        <w:t xml:space="preserve">the </w:t>
      </w:r>
      <w:r w:rsidR="005E7C55" w:rsidRPr="00CF155B">
        <w:rPr>
          <w:sz w:val="20"/>
          <w:szCs w:val="20"/>
        </w:rPr>
        <w:t>completion</w:t>
      </w:r>
      <w:r w:rsidR="00CF155B" w:rsidRPr="00CF155B">
        <w:rPr>
          <w:sz w:val="20"/>
          <w:szCs w:val="20"/>
        </w:rPr>
        <w:t xml:space="preserve"> </w:t>
      </w:r>
      <w:r w:rsidR="005E7C55" w:rsidRPr="00CF155B">
        <w:rPr>
          <w:sz w:val="20"/>
          <w:szCs w:val="20"/>
          <w:lang w:val="en-GB"/>
        </w:rPr>
        <w:t>of the competition to enable validation and refunds.</w:t>
      </w:r>
    </w:p>
    <w:p w14:paraId="26BAB205" w14:textId="77777777" w:rsidR="004353EA" w:rsidRPr="00CF155B" w:rsidRDefault="004353EA" w:rsidP="00CF155B">
      <w:pPr>
        <w:pStyle w:val="BodyText"/>
        <w:ind w:left="851"/>
        <w:rPr>
          <w:lang w:val="en-GB"/>
        </w:rPr>
      </w:pPr>
    </w:p>
    <w:p w14:paraId="26BAB206" w14:textId="77777777" w:rsidR="004353EA" w:rsidRPr="00E75AE7" w:rsidRDefault="004353EA" w:rsidP="00BF5F11">
      <w:pPr>
        <w:pStyle w:val="BodyText"/>
        <w:rPr>
          <w:sz w:val="16"/>
          <w:lang w:val="en-GB"/>
        </w:rPr>
      </w:pPr>
    </w:p>
    <w:p w14:paraId="26BAB207" w14:textId="77777777" w:rsidR="004353EA" w:rsidRPr="00E75AE7" w:rsidRDefault="004353EA" w:rsidP="00BF5F11">
      <w:pPr>
        <w:pStyle w:val="BodyText"/>
        <w:rPr>
          <w:sz w:val="16"/>
          <w:lang w:val="en-GB"/>
        </w:rPr>
      </w:pPr>
    </w:p>
    <w:p w14:paraId="26BAB208" w14:textId="77777777" w:rsidR="004353EA" w:rsidRPr="00E75AE7" w:rsidRDefault="004353EA" w:rsidP="00BF5F11">
      <w:pPr>
        <w:pStyle w:val="BodyText"/>
        <w:rPr>
          <w:sz w:val="16"/>
          <w:lang w:val="en-GB"/>
        </w:rPr>
      </w:pPr>
    </w:p>
    <w:p w14:paraId="26BAB209" w14:textId="77777777" w:rsidR="004353EA" w:rsidRPr="00E75AE7" w:rsidRDefault="004353EA" w:rsidP="00BF5F11">
      <w:pPr>
        <w:pStyle w:val="BodyText"/>
        <w:rPr>
          <w:sz w:val="16"/>
          <w:lang w:val="en-GB"/>
        </w:rPr>
      </w:pPr>
    </w:p>
    <w:p w14:paraId="26BAB20A" w14:textId="77777777" w:rsidR="004353EA" w:rsidRPr="00E75AE7" w:rsidRDefault="004353EA">
      <w:pPr>
        <w:pStyle w:val="BodyText"/>
        <w:rPr>
          <w:sz w:val="16"/>
          <w:lang w:val="en-GB"/>
        </w:rPr>
      </w:pPr>
    </w:p>
    <w:p w14:paraId="26BAB20B" w14:textId="77777777" w:rsidR="004353EA" w:rsidRPr="00E75AE7" w:rsidRDefault="004353EA">
      <w:pPr>
        <w:pStyle w:val="BodyText"/>
        <w:rPr>
          <w:sz w:val="16"/>
          <w:lang w:val="en-GB"/>
        </w:rPr>
      </w:pPr>
    </w:p>
    <w:p w14:paraId="26BAB20C" w14:textId="77777777" w:rsidR="004353EA" w:rsidRPr="00E75AE7" w:rsidRDefault="004353EA">
      <w:pPr>
        <w:pStyle w:val="BodyText"/>
        <w:spacing w:before="30"/>
        <w:rPr>
          <w:sz w:val="16"/>
          <w:lang w:val="en-GB"/>
        </w:rPr>
      </w:pPr>
    </w:p>
    <w:p w14:paraId="26BAB20D" w14:textId="60A6DE21" w:rsidR="004353EA" w:rsidRPr="00E75AE7" w:rsidRDefault="005E7C55">
      <w:pPr>
        <w:spacing w:before="1"/>
        <w:ind w:left="103"/>
        <w:rPr>
          <w:sz w:val="16"/>
          <w:lang w:val="en-GB"/>
        </w:rPr>
      </w:pPr>
      <w:r w:rsidRPr="00E75AE7">
        <w:rPr>
          <w:sz w:val="16"/>
          <w:lang w:val="en-GB"/>
        </w:rPr>
        <w:t>202</w:t>
      </w:r>
      <w:r w:rsidR="00CF155B">
        <w:rPr>
          <w:sz w:val="16"/>
          <w:lang w:val="en-GB"/>
        </w:rPr>
        <w:t>5</w:t>
      </w:r>
      <w:r w:rsidRPr="00E75AE7">
        <w:rPr>
          <w:spacing w:val="-5"/>
          <w:sz w:val="16"/>
          <w:lang w:val="en-GB"/>
        </w:rPr>
        <w:t xml:space="preserve"> </w:t>
      </w:r>
      <w:r w:rsidRPr="00E75AE7">
        <w:rPr>
          <w:sz w:val="16"/>
          <w:lang w:val="en-GB"/>
        </w:rPr>
        <w:t>ISC</w:t>
      </w:r>
      <w:r w:rsidRPr="00E75AE7">
        <w:rPr>
          <w:spacing w:val="-4"/>
          <w:sz w:val="16"/>
          <w:lang w:val="en-GB"/>
        </w:rPr>
        <w:t xml:space="preserve"> </w:t>
      </w:r>
      <w:r w:rsidRPr="00E75AE7">
        <w:rPr>
          <w:sz w:val="16"/>
          <w:lang w:val="en-GB"/>
        </w:rPr>
        <w:t>Financial</w:t>
      </w:r>
      <w:r w:rsidRPr="00E75AE7">
        <w:rPr>
          <w:spacing w:val="-4"/>
          <w:sz w:val="16"/>
          <w:lang w:val="en-GB"/>
        </w:rPr>
        <w:t xml:space="preserve"> </w:t>
      </w:r>
      <w:r w:rsidRPr="00E75AE7">
        <w:rPr>
          <w:sz w:val="16"/>
          <w:lang w:val="en-GB"/>
        </w:rPr>
        <w:t>Data</w:t>
      </w:r>
      <w:r w:rsidRPr="00E75AE7">
        <w:rPr>
          <w:spacing w:val="-5"/>
          <w:sz w:val="16"/>
          <w:lang w:val="en-GB"/>
        </w:rPr>
        <w:t xml:space="preserve"> </w:t>
      </w:r>
      <w:r w:rsidRPr="00E75AE7">
        <w:rPr>
          <w:sz w:val="16"/>
          <w:lang w:val="en-GB"/>
        </w:rPr>
        <w:t>and</w:t>
      </w:r>
      <w:r w:rsidRPr="00E75AE7">
        <w:rPr>
          <w:spacing w:val="-4"/>
          <w:sz w:val="16"/>
          <w:lang w:val="en-GB"/>
        </w:rPr>
        <w:t xml:space="preserve"> </w:t>
      </w:r>
      <w:r w:rsidRPr="00E75AE7">
        <w:rPr>
          <w:sz w:val="16"/>
          <w:lang w:val="en-GB"/>
        </w:rPr>
        <w:t>Competition</w:t>
      </w:r>
      <w:r w:rsidRPr="00E75AE7">
        <w:rPr>
          <w:spacing w:val="-4"/>
          <w:sz w:val="16"/>
          <w:lang w:val="en-GB"/>
        </w:rPr>
        <w:t xml:space="preserve"> </w:t>
      </w:r>
      <w:r w:rsidRPr="00E75AE7">
        <w:rPr>
          <w:spacing w:val="-2"/>
          <w:sz w:val="16"/>
          <w:lang w:val="en-GB"/>
        </w:rPr>
        <w:t>Statistics</w:t>
      </w:r>
    </w:p>
    <w:sectPr w:rsidR="004353EA" w:rsidRPr="00E75AE7">
      <w:type w:val="continuous"/>
      <w:pgSz w:w="11910" w:h="16840"/>
      <w:pgMar w:top="920" w:right="6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53EA"/>
    <w:rsid w:val="003B192B"/>
    <w:rsid w:val="004353EA"/>
    <w:rsid w:val="0046569B"/>
    <w:rsid w:val="0058773C"/>
    <w:rsid w:val="005E7C55"/>
    <w:rsid w:val="007C431E"/>
    <w:rsid w:val="00A96C2B"/>
    <w:rsid w:val="00BF5F11"/>
    <w:rsid w:val="00CF155B"/>
    <w:rsid w:val="00E7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AB1D1"/>
  <w15:docId w15:val="{56FA2AF3-7CA7-4662-A34D-7DF9F960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9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1141</Characters>
  <Application>Microsoft Office Word</Application>
  <DocSecurity>0</DocSecurity>
  <Lines>67</Lines>
  <Paragraphs>28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 Sporting Code - Section 5</dc:title>
  <dc:creator>IPC Rules and Regulations Committee</dc:creator>
  <cp:lastModifiedBy>Natasha Higman</cp:lastModifiedBy>
  <cp:revision>9</cp:revision>
  <dcterms:created xsi:type="dcterms:W3CDTF">2025-03-19T14:31:00Z</dcterms:created>
  <dcterms:modified xsi:type="dcterms:W3CDTF">2025-03-19T14:38:00Z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2024-03-03T00:00:00Z</vt:filetime>
  </property>
</Properties>
</file>